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B11F" w14:textId="68414630" w:rsidR="0043498F" w:rsidRDefault="0043498F">
      <w:pPr>
        <w:jc w:val="center"/>
      </w:pPr>
    </w:p>
    <w:p w14:paraId="4C37E042" w14:textId="77777777" w:rsidR="0043498F" w:rsidRDefault="0043498F">
      <w:pPr>
        <w:jc w:val="center"/>
      </w:pPr>
    </w:p>
    <w:p w14:paraId="3727C5B6" w14:textId="77777777" w:rsidR="0043498F" w:rsidRDefault="0043498F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43498F" w:rsidRPr="006E5F5C" w14:paraId="4849205F" w14:textId="77777777" w:rsidTr="0043498F">
        <w:trPr>
          <w:trHeight w:val="596"/>
          <w:jc w:val="center"/>
        </w:trPr>
        <w:tc>
          <w:tcPr>
            <w:tcW w:w="9072" w:type="dxa"/>
            <w:shd w:val="clear" w:color="auto" w:fill="auto"/>
          </w:tcPr>
          <w:p w14:paraId="48A54A03" w14:textId="77777777" w:rsidR="0043498F" w:rsidRPr="006D44F9" w:rsidRDefault="0043498F" w:rsidP="004349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81536BA" w14:textId="1908BC0B" w:rsidR="0043498F" w:rsidRPr="006D44F9" w:rsidRDefault="0043498F" w:rsidP="004349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GMINA </w:t>
            </w:r>
            <w:r w:rsidR="0007020C">
              <w:rPr>
                <w:rFonts w:ascii="Cambria" w:hAnsi="Cambria"/>
                <w:b/>
                <w:sz w:val="20"/>
                <w:szCs w:val="20"/>
              </w:rPr>
              <w:t>MILEJÓW</w:t>
            </w:r>
          </w:p>
          <w:p w14:paraId="30E124AF" w14:textId="77777777" w:rsidR="0043498F" w:rsidRPr="00815B5A" w:rsidRDefault="0043498F" w:rsidP="0043498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14:paraId="386BAB56" w14:textId="7BFBBF5C" w:rsidR="0043498F" w:rsidRPr="006E5F5C" w:rsidRDefault="0007020C" w:rsidP="0043498F">
      <w:pPr>
        <w:jc w:val="center"/>
        <w:rPr>
          <w:rFonts w:ascii="Cambria" w:hAnsi="Cambria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03E913D4" wp14:editId="1FAA529B">
            <wp:extent cx="969819" cy="1066469"/>
            <wp:effectExtent l="0" t="0" r="1905" b="635"/>
            <wp:docPr id="12" name="Obraz 12" descr="https://upload.wikimedia.org/wikipedia/commons/thumb/d/d5/POL_gmina_Milej%C3%B3w_COA.svg/800px-POL_gmina_Milej%C3%B3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5/POL_gmina_Milej%C3%B3w_COA.svg/800px-POL_gmina_Milej%C3%B3w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50" cy="11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DF62" w14:textId="77777777" w:rsidR="0043498F" w:rsidRPr="003C47AB" w:rsidRDefault="0043498F" w:rsidP="0043498F">
      <w:pPr>
        <w:jc w:val="center"/>
        <w:rPr>
          <w:rFonts w:ascii="Cambria" w:hAnsi="Cambria" w:cs="Arial"/>
          <w:sz w:val="11"/>
          <w:szCs w:val="11"/>
        </w:rPr>
      </w:pPr>
    </w:p>
    <w:p w14:paraId="24BE5D9D" w14:textId="12F90F02" w:rsidR="0043498F" w:rsidRPr="006E5F5C" w:rsidRDefault="0043498F" w:rsidP="0043498F">
      <w:pPr>
        <w:jc w:val="center"/>
        <w:rPr>
          <w:rFonts w:ascii="Cambria" w:hAnsi="Cambria" w:cs="Arial"/>
          <w:sz w:val="22"/>
          <w:szCs w:val="22"/>
        </w:rPr>
      </w:pPr>
      <w:r w:rsidRPr="006E5F5C">
        <w:rPr>
          <w:rFonts w:ascii="Cambria" w:hAnsi="Cambria" w:cs="Arial"/>
          <w:sz w:val="22"/>
          <w:szCs w:val="22"/>
        </w:rPr>
        <w:t>reprezentowan</w:t>
      </w:r>
      <w:r w:rsidR="00507E1A">
        <w:rPr>
          <w:rFonts w:ascii="Cambria" w:hAnsi="Cambria" w:cs="Arial"/>
          <w:sz w:val="22"/>
          <w:szCs w:val="22"/>
        </w:rPr>
        <w:t>a</w:t>
      </w:r>
      <w:r w:rsidRPr="006E5F5C">
        <w:rPr>
          <w:rFonts w:ascii="Cambria" w:hAnsi="Cambria" w:cs="Arial"/>
          <w:sz w:val="22"/>
          <w:szCs w:val="22"/>
        </w:rPr>
        <w:t xml:space="preserve"> przez </w:t>
      </w:r>
    </w:p>
    <w:p w14:paraId="361A0D8D" w14:textId="73ADD106" w:rsidR="0043498F" w:rsidRPr="006E5F5C" w:rsidRDefault="0043498F" w:rsidP="0043498F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Wójta Gminy </w:t>
      </w:r>
      <w:r w:rsidR="0007020C">
        <w:rPr>
          <w:rFonts w:ascii="Cambria" w:hAnsi="Cambria" w:cs="Arial"/>
          <w:sz w:val="22"/>
          <w:szCs w:val="22"/>
        </w:rPr>
        <w:t>Milejów</w:t>
      </w:r>
    </w:p>
    <w:p w14:paraId="2086B8EF" w14:textId="77777777" w:rsidR="0043498F" w:rsidRDefault="0043498F" w:rsidP="0043498F">
      <w:pPr>
        <w:jc w:val="center"/>
        <w:rPr>
          <w:rFonts w:ascii="Cambria" w:hAnsi="Cambria" w:cs="Arial"/>
          <w:b/>
          <w:sz w:val="44"/>
          <w:szCs w:val="44"/>
        </w:rPr>
      </w:pPr>
    </w:p>
    <w:p w14:paraId="6B717313" w14:textId="77777777" w:rsidR="0043498F" w:rsidRDefault="0043498F" w:rsidP="0043498F"/>
    <w:p w14:paraId="57D5042E" w14:textId="77777777" w:rsidR="005F1157" w:rsidRDefault="005F1157" w:rsidP="0043498F"/>
    <w:p w14:paraId="0BD8A1C0" w14:textId="77777777" w:rsidR="0043498F" w:rsidRDefault="0043498F" w:rsidP="004349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3498F" w14:paraId="350B9D3E" w14:textId="77777777" w:rsidTr="0043498F">
        <w:tc>
          <w:tcPr>
            <w:tcW w:w="9210" w:type="dxa"/>
          </w:tcPr>
          <w:p w14:paraId="7A58A054" w14:textId="77777777" w:rsidR="0043498F" w:rsidRDefault="0043498F" w:rsidP="0043498F">
            <w:pPr>
              <w:spacing w:line="276" w:lineRule="auto"/>
              <w:jc w:val="center"/>
              <w:rPr>
                <w:rFonts w:ascii="Cambria" w:hAnsi="Cambria" w:cs="Arial"/>
                <w:b/>
                <w:color w:val="A6A6A6" w:themeColor="background1" w:themeShade="A6"/>
                <w:sz w:val="44"/>
                <w:szCs w:val="44"/>
              </w:rPr>
            </w:pPr>
            <w:r w:rsidRPr="00A40C8C">
              <w:rPr>
                <w:rFonts w:ascii="Cambria" w:hAnsi="Cambria" w:cs="Arial"/>
                <w:b/>
                <w:color w:val="00B0F0"/>
                <w:sz w:val="44"/>
                <w:szCs w:val="44"/>
              </w:rPr>
              <w:t>S</w:t>
            </w:r>
            <w:r w:rsidRPr="00246CE7">
              <w:rPr>
                <w:rFonts w:ascii="Cambria" w:hAnsi="Cambria" w:cs="Arial"/>
                <w:b/>
                <w:sz w:val="32"/>
                <w:szCs w:val="32"/>
              </w:rPr>
              <w:t xml:space="preserve">PECYFIKACJA </w:t>
            </w:r>
            <w:r w:rsidRPr="00A40C8C">
              <w:rPr>
                <w:rFonts w:ascii="Cambria" w:hAnsi="Cambria" w:cs="Arial"/>
                <w:b/>
                <w:color w:val="00B0F0"/>
                <w:sz w:val="44"/>
                <w:szCs w:val="44"/>
              </w:rPr>
              <w:t>I</w:t>
            </w:r>
            <w:r w:rsidRPr="00246CE7">
              <w:rPr>
                <w:rFonts w:ascii="Cambria" w:hAnsi="Cambria" w:cs="Arial"/>
                <w:b/>
                <w:sz w:val="32"/>
                <w:szCs w:val="32"/>
              </w:rPr>
              <w:t xml:space="preserve">STOTNYCH </w:t>
            </w:r>
            <w:r w:rsidRPr="00A40C8C">
              <w:rPr>
                <w:rFonts w:ascii="Cambria" w:hAnsi="Cambria" w:cs="Arial"/>
                <w:b/>
                <w:color w:val="00B0F0"/>
                <w:sz w:val="44"/>
                <w:szCs w:val="40"/>
              </w:rPr>
              <w:t>W</w:t>
            </w:r>
            <w:r w:rsidRPr="00246CE7">
              <w:rPr>
                <w:rFonts w:ascii="Cambria" w:hAnsi="Cambria" w:cs="Arial"/>
                <w:b/>
                <w:sz w:val="32"/>
                <w:szCs w:val="32"/>
              </w:rPr>
              <w:t xml:space="preserve">ARUNKÓW </w:t>
            </w:r>
            <w:r w:rsidRPr="00A40C8C">
              <w:rPr>
                <w:rFonts w:ascii="Cambria" w:hAnsi="Cambria" w:cs="Arial"/>
                <w:b/>
                <w:color w:val="00B0F0"/>
                <w:sz w:val="44"/>
                <w:szCs w:val="44"/>
              </w:rPr>
              <w:t>Z</w:t>
            </w:r>
            <w:r w:rsidRPr="00246CE7">
              <w:rPr>
                <w:rFonts w:ascii="Cambria" w:hAnsi="Cambria" w:cs="Arial"/>
                <w:b/>
                <w:sz w:val="32"/>
                <w:szCs w:val="32"/>
              </w:rPr>
              <w:t>AMÓWIENIA</w:t>
            </w:r>
          </w:p>
        </w:tc>
      </w:tr>
    </w:tbl>
    <w:p w14:paraId="199C2E90" w14:textId="77777777" w:rsidR="0043498F" w:rsidRDefault="0043498F" w:rsidP="0043498F">
      <w:pPr>
        <w:spacing w:line="276" w:lineRule="auto"/>
        <w:jc w:val="center"/>
        <w:rPr>
          <w:rFonts w:ascii="Cambria" w:hAnsi="Cambria"/>
          <w:bCs/>
        </w:rPr>
      </w:pPr>
    </w:p>
    <w:p w14:paraId="17B31864" w14:textId="77777777" w:rsidR="0043498F" w:rsidRDefault="0043498F" w:rsidP="0043498F">
      <w:pPr>
        <w:spacing w:line="276" w:lineRule="auto"/>
        <w:jc w:val="center"/>
        <w:rPr>
          <w:rFonts w:ascii="Cambria" w:hAnsi="Cambria"/>
          <w:bCs/>
        </w:rPr>
      </w:pPr>
    </w:p>
    <w:p w14:paraId="4CBB7225" w14:textId="16A31055" w:rsidR="0043498F" w:rsidRDefault="0043498F" w:rsidP="0043498F">
      <w:pPr>
        <w:spacing w:line="276" w:lineRule="auto"/>
        <w:jc w:val="center"/>
        <w:rPr>
          <w:rFonts w:ascii="Cambria" w:hAnsi="Cambria"/>
          <w:bCs/>
        </w:rPr>
      </w:pPr>
      <w:r w:rsidRPr="009E71E9">
        <w:rPr>
          <w:rFonts w:ascii="Cambria" w:hAnsi="Cambria"/>
          <w:bCs/>
        </w:rPr>
        <w:t>w postępowaniu o udzielenie zamówienia publicznego</w:t>
      </w:r>
      <w:r>
        <w:rPr>
          <w:rFonts w:ascii="Cambria" w:hAnsi="Cambria"/>
          <w:bCs/>
        </w:rPr>
        <w:t xml:space="preserve"> </w:t>
      </w:r>
      <w:r w:rsidRPr="009E71E9">
        <w:rPr>
          <w:rFonts w:ascii="Cambria" w:hAnsi="Cambria"/>
          <w:bCs/>
        </w:rPr>
        <w:t>na</w:t>
      </w:r>
      <w:r>
        <w:rPr>
          <w:rFonts w:ascii="Cambria" w:hAnsi="Cambria"/>
          <w:bCs/>
        </w:rPr>
        <w:t xml:space="preserve"> usługę pn.:</w:t>
      </w:r>
    </w:p>
    <w:p w14:paraId="4E16C9A9" w14:textId="77777777" w:rsidR="0043498F" w:rsidRDefault="0043498F" w:rsidP="0043498F">
      <w:pPr>
        <w:spacing w:line="276" w:lineRule="auto"/>
        <w:jc w:val="center"/>
        <w:rPr>
          <w:rFonts w:ascii="Cambria" w:hAnsi="Cambria"/>
          <w:b/>
          <w:bCs/>
        </w:rPr>
      </w:pPr>
    </w:p>
    <w:p w14:paraId="45823EB5" w14:textId="77777777" w:rsidR="0012255A" w:rsidRPr="0012255A" w:rsidRDefault="0043498F" w:rsidP="0012255A">
      <w:pPr>
        <w:shd w:val="clear" w:color="auto" w:fill="FFFFFF"/>
        <w:spacing w:line="360" w:lineRule="auto"/>
        <w:jc w:val="center"/>
        <w:rPr>
          <w:rFonts w:ascii="Cambria" w:hAnsi="Cambria"/>
          <w:b/>
        </w:rPr>
      </w:pPr>
      <w:r w:rsidRPr="0012255A">
        <w:rPr>
          <w:rFonts w:ascii="Cambria" w:hAnsi="Cambria"/>
          <w:b/>
          <w:bCs/>
        </w:rPr>
        <w:t xml:space="preserve"> </w:t>
      </w:r>
      <w:r w:rsidR="0012255A" w:rsidRPr="0012255A">
        <w:rPr>
          <w:rFonts w:ascii="Cambria" w:hAnsi="Cambria"/>
          <w:b/>
          <w:bCs/>
        </w:rPr>
        <w:t>„Zakup i d</w:t>
      </w:r>
      <w:r w:rsidR="0012255A" w:rsidRPr="0012255A">
        <w:rPr>
          <w:rFonts w:ascii="Cambria" w:hAnsi="Cambria" w:cs="Arial"/>
          <w:b/>
          <w:bCs/>
        </w:rPr>
        <w:t>ostawa miału węglowego.</w:t>
      </w:r>
      <w:r w:rsidR="0012255A" w:rsidRPr="0012255A">
        <w:rPr>
          <w:rFonts w:ascii="Cambria" w:hAnsi="Cambria"/>
          <w:b/>
          <w:bCs/>
        </w:rPr>
        <w:t>”</w:t>
      </w:r>
    </w:p>
    <w:p w14:paraId="6A3A67CD" w14:textId="188F1E18" w:rsidR="0043498F" w:rsidRDefault="0043498F" w:rsidP="0012255A">
      <w:pPr>
        <w:spacing w:line="276" w:lineRule="auto"/>
        <w:jc w:val="center"/>
        <w:rPr>
          <w:rFonts w:ascii="Cambria" w:hAnsi="Cambria"/>
          <w:b/>
          <w:bCs/>
        </w:rPr>
      </w:pPr>
      <w:r w:rsidRPr="0043498F">
        <w:rPr>
          <w:rFonts w:ascii="Cambria" w:hAnsi="Cambria"/>
          <w:b/>
          <w:sz w:val="28"/>
          <w:szCs w:val="28"/>
        </w:rPr>
        <w:tab/>
      </w:r>
    </w:p>
    <w:p w14:paraId="5DAD20AD" w14:textId="77777777" w:rsidR="0043498F" w:rsidRDefault="0043498F" w:rsidP="0043498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96B0056" w14:textId="77777777" w:rsidR="0043498F" w:rsidRDefault="0043498F" w:rsidP="0043498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68F8A5DA" w14:textId="77777777" w:rsidR="0043498F" w:rsidRDefault="0043498F" w:rsidP="0043498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5CB7AB1" w14:textId="77777777" w:rsidR="0043498F" w:rsidRDefault="0043498F" w:rsidP="0043498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A2EBD13" w14:textId="77777777" w:rsidR="0043498F" w:rsidRPr="007F1D28" w:rsidRDefault="0043498F" w:rsidP="0043498F">
      <w:pPr>
        <w:jc w:val="center"/>
        <w:rPr>
          <w:rFonts w:ascii="Cambria" w:hAnsi="Cambria"/>
          <w:b/>
        </w:rPr>
      </w:pPr>
      <w:r w:rsidRPr="007F1D28">
        <w:rPr>
          <w:rFonts w:ascii="Cambria" w:hAnsi="Cambria"/>
          <w:b/>
        </w:rPr>
        <w:t>ZATWIERDZAM</w:t>
      </w:r>
    </w:p>
    <w:p w14:paraId="6E188DDE" w14:textId="77777777" w:rsidR="0043498F" w:rsidRPr="007F1D28" w:rsidRDefault="0043498F" w:rsidP="0043498F">
      <w:pPr>
        <w:jc w:val="center"/>
        <w:rPr>
          <w:rFonts w:ascii="Cambria" w:hAnsi="Cambria"/>
          <w:b/>
        </w:rPr>
      </w:pPr>
    </w:p>
    <w:p w14:paraId="197493FC" w14:textId="355B81DA" w:rsidR="0043498F" w:rsidRDefault="00507E1A" w:rsidP="0043498F">
      <w:pPr>
        <w:jc w:val="center"/>
        <w:rPr>
          <w:rFonts w:ascii="Cambria" w:hAnsi="Cambria"/>
        </w:rPr>
      </w:pPr>
      <w:r>
        <w:rPr>
          <w:rFonts w:ascii="Cambria" w:hAnsi="Cambria"/>
        </w:rPr>
        <w:t>Wójt</w:t>
      </w:r>
    </w:p>
    <w:p w14:paraId="285DEDD6" w14:textId="129164BC" w:rsidR="0043498F" w:rsidRDefault="00507E1A" w:rsidP="0043498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/-/ Tomasz </w:t>
      </w:r>
      <w:proofErr w:type="spellStart"/>
      <w:r>
        <w:rPr>
          <w:rFonts w:ascii="Cambria" w:hAnsi="Cambria"/>
        </w:rPr>
        <w:t>Suryś</w:t>
      </w:r>
      <w:proofErr w:type="spellEnd"/>
    </w:p>
    <w:p w14:paraId="3679E291" w14:textId="77777777" w:rsidR="0043498F" w:rsidRDefault="0043498F" w:rsidP="0043498F">
      <w:pPr>
        <w:jc w:val="center"/>
        <w:rPr>
          <w:rFonts w:ascii="Cambria" w:hAnsi="Cambria"/>
        </w:rPr>
      </w:pPr>
    </w:p>
    <w:p w14:paraId="239C7E88" w14:textId="77777777" w:rsidR="0043498F" w:rsidRDefault="0043498F" w:rsidP="0043498F">
      <w:pPr>
        <w:jc w:val="center"/>
        <w:rPr>
          <w:rFonts w:ascii="Cambria" w:hAnsi="Cambria"/>
        </w:rPr>
      </w:pPr>
    </w:p>
    <w:p w14:paraId="45AEEDC4" w14:textId="77777777" w:rsidR="0043498F" w:rsidRDefault="0043498F" w:rsidP="0043498F">
      <w:pPr>
        <w:jc w:val="center"/>
        <w:rPr>
          <w:rFonts w:ascii="Cambria" w:hAnsi="Cambria"/>
        </w:rPr>
      </w:pPr>
    </w:p>
    <w:p w14:paraId="62E4412E" w14:textId="77777777" w:rsidR="0043498F" w:rsidRDefault="0043498F" w:rsidP="0043498F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……………………………….………….………..</w:t>
      </w:r>
    </w:p>
    <w:p w14:paraId="69A57EC4" w14:textId="77777777" w:rsidR="0043498F" w:rsidRPr="00A20271" w:rsidRDefault="0043498F" w:rsidP="0043498F">
      <w:pPr>
        <w:jc w:val="center"/>
        <w:rPr>
          <w:rFonts w:ascii="Cambria" w:hAnsi="Cambria"/>
          <w:i/>
          <w:sz w:val="18"/>
          <w:szCs w:val="18"/>
        </w:rPr>
      </w:pPr>
      <w:r w:rsidRPr="00A20271">
        <w:rPr>
          <w:rFonts w:ascii="Cambria" w:hAnsi="Cambria"/>
          <w:i/>
          <w:sz w:val="18"/>
          <w:szCs w:val="18"/>
        </w:rPr>
        <w:t>(podpis Kierownika Zamawiającego)</w:t>
      </w:r>
    </w:p>
    <w:p w14:paraId="0CFD051D" w14:textId="77777777" w:rsidR="0043498F" w:rsidRDefault="0043498F" w:rsidP="0043498F">
      <w:pPr>
        <w:jc w:val="center"/>
        <w:rPr>
          <w:rFonts w:ascii="Cambria" w:hAnsi="Cambria"/>
        </w:rPr>
      </w:pPr>
    </w:p>
    <w:p w14:paraId="61B9F031" w14:textId="77777777" w:rsidR="0043498F" w:rsidRDefault="0043498F" w:rsidP="0043498F">
      <w:pPr>
        <w:jc w:val="center"/>
        <w:rPr>
          <w:rFonts w:ascii="Cambria" w:hAnsi="Cambria"/>
        </w:rPr>
      </w:pPr>
    </w:p>
    <w:p w14:paraId="220E4E5A" w14:textId="77777777" w:rsidR="005F1157" w:rsidRDefault="005F1157" w:rsidP="0043498F">
      <w:pPr>
        <w:jc w:val="center"/>
        <w:rPr>
          <w:rFonts w:ascii="Cambria" w:hAnsi="Cambria"/>
        </w:rPr>
      </w:pPr>
    </w:p>
    <w:p w14:paraId="6E3B05F6" w14:textId="77777777" w:rsidR="00A40C8C" w:rsidRDefault="00A40C8C" w:rsidP="0043498F">
      <w:pPr>
        <w:jc w:val="center"/>
        <w:rPr>
          <w:rFonts w:ascii="Cambria" w:hAnsi="Cambria"/>
        </w:rPr>
      </w:pPr>
    </w:p>
    <w:p w14:paraId="3BB5519C" w14:textId="77777777" w:rsidR="0043498F" w:rsidRDefault="0043498F" w:rsidP="0043498F">
      <w:pPr>
        <w:jc w:val="center"/>
        <w:rPr>
          <w:rFonts w:ascii="Cambria" w:hAnsi="Cambria"/>
        </w:rPr>
      </w:pPr>
    </w:p>
    <w:p w14:paraId="3608ACD5" w14:textId="7E48DE7D" w:rsidR="0043498F" w:rsidRDefault="002F18CC" w:rsidP="0043498F">
      <w:pPr>
        <w:jc w:val="center"/>
        <w:rPr>
          <w:rFonts w:ascii="Cambria" w:hAnsi="Cambria"/>
        </w:rPr>
      </w:pPr>
      <w:r>
        <w:rPr>
          <w:rFonts w:ascii="Cambria" w:hAnsi="Cambria"/>
        </w:rPr>
        <w:t>Milejów</w:t>
      </w:r>
      <w:r w:rsidR="0043498F">
        <w:rPr>
          <w:rFonts w:ascii="Cambria" w:hAnsi="Cambria"/>
        </w:rPr>
        <w:t xml:space="preserve">, </w:t>
      </w:r>
      <w:r w:rsidR="00BC7423">
        <w:rPr>
          <w:rFonts w:ascii="Cambria" w:hAnsi="Cambria"/>
        </w:rPr>
        <w:t>17</w:t>
      </w:r>
      <w:r w:rsidR="000B0050">
        <w:rPr>
          <w:rFonts w:ascii="Cambria" w:hAnsi="Cambria"/>
        </w:rPr>
        <w:t>.09.</w:t>
      </w:r>
      <w:r w:rsidR="0043498F" w:rsidRPr="00A27DD1">
        <w:rPr>
          <w:rFonts w:ascii="Cambria" w:hAnsi="Cambria"/>
        </w:rPr>
        <w:t>201</w:t>
      </w:r>
      <w:r w:rsidR="0043498F">
        <w:rPr>
          <w:rFonts w:ascii="Cambria" w:hAnsi="Cambria"/>
        </w:rPr>
        <w:t>9</w:t>
      </w:r>
      <w:r w:rsidR="0043498F" w:rsidRPr="00A27DD1">
        <w:rPr>
          <w:rFonts w:ascii="Cambria" w:hAnsi="Cambria"/>
        </w:rPr>
        <w:t xml:space="preserve"> r.</w:t>
      </w:r>
    </w:p>
    <w:p w14:paraId="10C1F2EF" w14:textId="77777777" w:rsidR="0043498F" w:rsidRPr="00A27DD1" w:rsidRDefault="0043498F" w:rsidP="0043498F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9784D" w:rsidRPr="006D2729" w14:paraId="21DADED6" w14:textId="77777777" w:rsidTr="00992210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7A41A3D2" w14:textId="77777777" w:rsidR="00D9784D" w:rsidRPr="006D2729" w:rsidRDefault="00D9784D" w:rsidP="00992210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D2729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4336A168" w14:textId="77777777" w:rsidR="00D9784D" w:rsidRPr="006D2729" w:rsidRDefault="00D9784D" w:rsidP="00992210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2729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698EF7B2" w14:textId="77777777" w:rsidR="00E4259A" w:rsidRDefault="00E4259A" w:rsidP="00E4259A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</w:p>
    <w:p w14:paraId="2CC16013" w14:textId="77777777" w:rsidR="00E4259A" w:rsidRPr="006D2729" w:rsidRDefault="00E4259A" w:rsidP="00E4259A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6D2729">
        <w:rPr>
          <w:rFonts w:ascii="Cambria" w:hAnsi="Cambria" w:cs="Arial"/>
          <w:b/>
          <w:bCs/>
        </w:rPr>
        <w:t>Nazwa oraz adres Zamawiającego.</w:t>
      </w:r>
      <w:r w:rsidRPr="006D2729">
        <w:rPr>
          <w:rFonts w:ascii="Cambria" w:hAnsi="Cambria" w:cs="Arial"/>
          <w:b/>
          <w:bCs/>
        </w:rPr>
        <w:tab/>
      </w:r>
    </w:p>
    <w:p w14:paraId="21E5A07B" w14:textId="77777777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b/>
          <w:i/>
          <w:sz w:val="24"/>
          <w:szCs w:val="24"/>
        </w:rPr>
      </w:pPr>
      <w:r w:rsidRPr="0012255A">
        <w:rPr>
          <w:rFonts w:ascii="Cambria" w:hAnsi="Cambria"/>
          <w:b/>
          <w:i/>
          <w:sz w:val="24"/>
          <w:szCs w:val="24"/>
        </w:rPr>
        <w:t>Przedsiębiorstwo Gospodarki Komunalnej w Milejowie Sp. z o.o.</w:t>
      </w:r>
    </w:p>
    <w:p w14:paraId="014A6348" w14:textId="77777777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ul.  Wesoła 18</w:t>
      </w:r>
    </w:p>
    <w:p w14:paraId="1DCF7768" w14:textId="77777777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21-020 Milejów</w:t>
      </w:r>
    </w:p>
    <w:p w14:paraId="3B2497BD" w14:textId="77777777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Tel. 81 7572051</w:t>
      </w:r>
    </w:p>
    <w:p w14:paraId="05DE1387" w14:textId="77777777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  <w:lang w:val="de-DE"/>
        </w:rPr>
      </w:pPr>
      <w:proofErr w:type="spellStart"/>
      <w:r w:rsidRPr="0012255A">
        <w:rPr>
          <w:rFonts w:ascii="Cambria" w:hAnsi="Cambria"/>
          <w:sz w:val="24"/>
          <w:szCs w:val="24"/>
          <w:lang w:val="de-DE"/>
        </w:rPr>
        <w:t>Faks</w:t>
      </w:r>
      <w:proofErr w:type="spellEnd"/>
      <w:r w:rsidRPr="0012255A">
        <w:rPr>
          <w:rFonts w:ascii="Cambria" w:hAnsi="Cambria"/>
          <w:sz w:val="24"/>
          <w:szCs w:val="24"/>
          <w:lang w:val="de-DE"/>
        </w:rPr>
        <w:t xml:space="preserve"> 817572051</w:t>
      </w:r>
    </w:p>
    <w:p w14:paraId="339FE661" w14:textId="33A8BCEE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  <w:lang w:val="de-DE"/>
        </w:rPr>
      </w:pPr>
      <w:proofErr w:type="spellStart"/>
      <w:r>
        <w:rPr>
          <w:rFonts w:ascii="Cambria" w:hAnsi="Cambria"/>
          <w:sz w:val="24"/>
          <w:szCs w:val="24"/>
          <w:lang w:val="de-DE"/>
        </w:rPr>
        <w:t>Poczta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elektroniczna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[</w:t>
      </w:r>
      <w:proofErr w:type="spellStart"/>
      <w:r w:rsidRPr="0012255A">
        <w:rPr>
          <w:rFonts w:ascii="Cambria" w:hAnsi="Cambria"/>
          <w:sz w:val="24"/>
          <w:szCs w:val="24"/>
          <w:lang w:val="de-DE"/>
        </w:rPr>
        <w:t>e-mail</w:t>
      </w:r>
      <w:proofErr w:type="spellEnd"/>
      <w:r>
        <w:rPr>
          <w:rFonts w:ascii="Cambria" w:hAnsi="Cambria"/>
          <w:sz w:val="24"/>
          <w:szCs w:val="24"/>
          <w:lang w:val="de-DE"/>
        </w:rPr>
        <w:t>]</w:t>
      </w:r>
      <w:r w:rsidRPr="0012255A">
        <w:rPr>
          <w:rFonts w:ascii="Cambria" w:hAnsi="Cambria"/>
          <w:sz w:val="24"/>
          <w:szCs w:val="24"/>
          <w:lang w:val="de-DE"/>
        </w:rPr>
        <w:t>: biuro@pgkmilejow.pl</w:t>
      </w:r>
    </w:p>
    <w:p w14:paraId="1855E3E5" w14:textId="6BA09F8B" w:rsidR="0012255A" w:rsidRPr="0012255A" w:rsidRDefault="0012255A" w:rsidP="0012255A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 xml:space="preserve">Adres internetowy [URL]: </w:t>
      </w:r>
      <w:hyperlink r:id="rId10" w:history="1">
        <w:r w:rsidRPr="0012255A">
          <w:rPr>
            <w:rStyle w:val="Hipercze"/>
            <w:rFonts w:ascii="Cambria" w:hAnsi="Cambria"/>
            <w:sz w:val="24"/>
            <w:szCs w:val="24"/>
          </w:rPr>
          <w:t>www.pgkmilejow.pl</w:t>
        </w:r>
      </w:hyperlink>
    </w:p>
    <w:p w14:paraId="4E79635C" w14:textId="77777777" w:rsidR="0012255A" w:rsidRDefault="0012255A" w:rsidP="0043498F">
      <w:pPr>
        <w:pStyle w:val="Akapitzlist"/>
        <w:spacing w:before="0" w:after="0" w:line="276" w:lineRule="auto"/>
        <w:ind w:left="1134" w:hanging="567"/>
        <w:rPr>
          <w:rFonts w:ascii="Cambria" w:hAnsi="Cambria"/>
          <w:b/>
          <w:sz w:val="24"/>
          <w:szCs w:val="24"/>
        </w:rPr>
      </w:pPr>
    </w:p>
    <w:p w14:paraId="4075E8F1" w14:textId="06763428" w:rsidR="0012255A" w:rsidRDefault="0012255A" w:rsidP="0043498F">
      <w:pPr>
        <w:pStyle w:val="Akapitzlist"/>
        <w:spacing w:before="0" w:after="0" w:line="276" w:lineRule="auto"/>
        <w:ind w:left="1134" w:hanging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Prowadzący postępowanie:</w:t>
      </w:r>
    </w:p>
    <w:p w14:paraId="68AB4545" w14:textId="0D45C789" w:rsidR="0043498F" w:rsidRDefault="0043498F" w:rsidP="0043498F">
      <w:pPr>
        <w:pStyle w:val="Akapitzlist"/>
        <w:spacing w:before="0" w:after="0" w:line="276" w:lineRule="auto"/>
        <w:ind w:left="1134" w:hanging="567"/>
        <w:rPr>
          <w:rFonts w:ascii="Cambria" w:hAnsi="Cambria"/>
          <w:sz w:val="24"/>
          <w:szCs w:val="24"/>
        </w:rPr>
      </w:pPr>
      <w:r w:rsidRPr="00C70668">
        <w:rPr>
          <w:rFonts w:ascii="Cambria" w:hAnsi="Cambria"/>
          <w:b/>
          <w:sz w:val="24"/>
          <w:szCs w:val="24"/>
        </w:rPr>
        <w:t xml:space="preserve">Gmina </w:t>
      </w:r>
      <w:r w:rsidR="00772F2C">
        <w:rPr>
          <w:rFonts w:ascii="Cambria" w:hAnsi="Cambria"/>
          <w:b/>
          <w:sz w:val="24"/>
          <w:szCs w:val="24"/>
        </w:rPr>
        <w:t>Milejó</w:t>
      </w:r>
      <w:r w:rsidR="002F18CC">
        <w:rPr>
          <w:rFonts w:ascii="Cambria" w:hAnsi="Cambria"/>
          <w:b/>
          <w:sz w:val="24"/>
          <w:szCs w:val="24"/>
        </w:rPr>
        <w:t>w</w:t>
      </w:r>
      <w:r w:rsidRPr="00C70668">
        <w:rPr>
          <w:rFonts w:ascii="Cambria" w:hAnsi="Cambria"/>
          <w:sz w:val="24"/>
          <w:szCs w:val="24"/>
        </w:rPr>
        <w:t xml:space="preserve"> zwana dalej „</w:t>
      </w:r>
      <w:r w:rsidR="001508ED">
        <w:rPr>
          <w:rFonts w:ascii="Cambria" w:hAnsi="Cambria"/>
          <w:sz w:val="24"/>
          <w:szCs w:val="24"/>
        </w:rPr>
        <w:t>Prowadzącym postępowanie</w:t>
      </w:r>
      <w:bookmarkStart w:id="0" w:name="_GoBack"/>
      <w:bookmarkEnd w:id="0"/>
      <w:r w:rsidRPr="00C70668">
        <w:rPr>
          <w:rFonts w:ascii="Cambria" w:hAnsi="Cambria"/>
          <w:sz w:val="24"/>
          <w:szCs w:val="24"/>
        </w:rPr>
        <w:t>”</w:t>
      </w:r>
    </w:p>
    <w:p w14:paraId="59BD3B05" w14:textId="6D9567DF" w:rsidR="00A40C8C" w:rsidRDefault="00A40C8C" w:rsidP="00A40C8C">
      <w:pPr>
        <w:pStyle w:val="Akapitzlist"/>
        <w:spacing w:line="276" w:lineRule="auto"/>
        <w:ind w:left="1134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ul. </w:t>
      </w:r>
      <w:r w:rsidR="00772F2C">
        <w:rPr>
          <w:rFonts w:ascii="Cambria" w:hAnsi="Cambria"/>
          <w:sz w:val="24"/>
          <w:szCs w:val="24"/>
        </w:rPr>
        <w:t>Partyzancka 13a</w:t>
      </w:r>
      <w:r>
        <w:rPr>
          <w:rFonts w:ascii="Cambria" w:hAnsi="Cambria"/>
          <w:sz w:val="24"/>
          <w:szCs w:val="24"/>
        </w:rPr>
        <w:t xml:space="preserve">, </w:t>
      </w:r>
      <w:r w:rsidR="00772F2C">
        <w:rPr>
          <w:rFonts w:ascii="Cambria" w:hAnsi="Cambria"/>
          <w:sz w:val="24"/>
          <w:szCs w:val="24"/>
        </w:rPr>
        <w:t>21-020 Milejów</w:t>
      </w:r>
      <w:r>
        <w:rPr>
          <w:rFonts w:ascii="Cambria" w:hAnsi="Cambria"/>
          <w:sz w:val="24"/>
          <w:szCs w:val="24"/>
        </w:rPr>
        <w:t>,</w:t>
      </w:r>
    </w:p>
    <w:p w14:paraId="294113E1" w14:textId="77777777" w:rsidR="00772F2C" w:rsidRDefault="00772F2C" w:rsidP="00772F2C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NIP 505-00-42-606</w:t>
      </w:r>
      <w:r>
        <w:rPr>
          <w:rFonts w:ascii="Cambria" w:hAnsi="Cambria" w:cs="Arial"/>
          <w:bCs/>
        </w:rPr>
        <w:t>,</w:t>
      </w:r>
      <w:r w:rsidRPr="009A14DD">
        <w:rPr>
          <w:rFonts w:ascii="Cambria" w:hAnsi="Cambria" w:cs="Arial"/>
          <w:bCs/>
        </w:rPr>
        <w:t xml:space="preserve"> REGON 431019550</w:t>
      </w:r>
    </w:p>
    <w:p w14:paraId="0ADFD3FE" w14:textId="40A46DCA" w:rsidR="0043498F" w:rsidRDefault="00772F2C" w:rsidP="00772F2C">
      <w:pPr>
        <w:autoSpaceDE w:val="0"/>
        <w:autoSpaceDN w:val="0"/>
        <w:adjustRightInd w:val="0"/>
        <w:spacing w:line="276" w:lineRule="auto"/>
        <w:ind w:left="426" w:firstLine="141"/>
        <w:jc w:val="both"/>
        <w:rPr>
          <w:rFonts w:ascii="Cambria" w:hAnsi="Cambria" w:cs="Helvetica"/>
          <w:bCs/>
          <w:color w:val="000000" w:themeColor="text1"/>
        </w:rPr>
      </w:pPr>
      <w:r>
        <w:rPr>
          <w:rFonts w:ascii="Cambria" w:hAnsi="Cambria" w:cs="Arial"/>
          <w:bCs/>
        </w:rPr>
        <w:t>Numer telefonu: +48 (81) 75 72 026</w:t>
      </w:r>
    </w:p>
    <w:p w14:paraId="7307DF9C" w14:textId="5FABBCEB" w:rsidR="0043498F" w:rsidRDefault="0043498F" w:rsidP="0043498F">
      <w:pPr>
        <w:autoSpaceDE w:val="0"/>
        <w:autoSpaceDN w:val="0"/>
        <w:adjustRightInd w:val="0"/>
        <w:spacing w:line="276" w:lineRule="auto"/>
        <w:ind w:left="426" w:firstLine="141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11" w:history="1">
        <w:r w:rsidR="00CB483B" w:rsidRPr="002B0AD2">
          <w:rPr>
            <w:rStyle w:val="Hipercze"/>
            <w:rFonts w:ascii="Cambria" w:hAnsi="Cambria"/>
          </w:rPr>
          <w:t>zamowienia@milejow.pl</w:t>
        </w:r>
      </w:hyperlink>
      <w:r w:rsidR="00D66A11">
        <w:rPr>
          <w:rFonts w:ascii="Cambria" w:hAnsi="Cambria"/>
          <w:color w:val="00B0F0"/>
          <w:u w:val="single"/>
        </w:rPr>
        <w:t xml:space="preserve"> </w:t>
      </w:r>
    </w:p>
    <w:p w14:paraId="101A6BD2" w14:textId="245EC78F" w:rsidR="0043498F" w:rsidRPr="00034055" w:rsidRDefault="0043498F" w:rsidP="00772F2C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 internetowy</w:t>
      </w:r>
      <w:r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 xml:space="preserve">[URL]: </w:t>
      </w:r>
      <w:hyperlink r:id="rId12" w:history="1">
        <w:r w:rsidR="00772F2C" w:rsidRPr="003A3FF1">
          <w:rPr>
            <w:rStyle w:val="Hipercze"/>
            <w:rFonts w:ascii="Cambria" w:hAnsi="Cambria" w:cs="Helvetica"/>
            <w:bCs/>
          </w:rPr>
          <w:t>http://www.milejow.pl</w:t>
        </w:r>
      </w:hyperlink>
      <w:r w:rsidR="00772F2C">
        <w:rPr>
          <w:rFonts w:ascii="Cambria" w:hAnsi="Cambria" w:cs="Helvetica"/>
          <w:bCs/>
        </w:rPr>
        <w:t xml:space="preserve">; </w:t>
      </w:r>
      <w:bookmarkStart w:id="1" w:name="_Hlk1729858"/>
      <w:r w:rsidR="00772F2C">
        <w:rPr>
          <w:rFonts w:ascii="Cambria" w:hAnsi="Cambria"/>
          <w:color w:val="000000"/>
        </w:rPr>
        <w:fldChar w:fldCharType="begin"/>
      </w:r>
      <w:r w:rsidR="00772F2C">
        <w:rPr>
          <w:rFonts w:ascii="Cambria" w:hAnsi="Cambria"/>
          <w:color w:val="000000"/>
        </w:rPr>
        <w:instrText xml:space="preserve"> HYPERLINK "</w:instrText>
      </w:r>
      <w:r w:rsidR="00772F2C" w:rsidRPr="00C15F42">
        <w:rPr>
          <w:rFonts w:ascii="Cambria" w:hAnsi="Cambria"/>
          <w:color w:val="000000"/>
        </w:rPr>
        <w:instrText>https://ugmilejow.bip.lubelskie.pl</w:instrText>
      </w:r>
      <w:r w:rsidR="00772F2C">
        <w:rPr>
          <w:rFonts w:ascii="Cambria" w:hAnsi="Cambria"/>
          <w:color w:val="000000"/>
        </w:rPr>
        <w:instrText xml:space="preserve">" </w:instrText>
      </w:r>
      <w:r w:rsidR="00772F2C">
        <w:rPr>
          <w:rFonts w:ascii="Cambria" w:hAnsi="Cambria"/>
          <w:color w:val="000000"/>
        </w:rPr>
        <w:fldChar w:fldCharType="separate"/>
      </w:r>
      <w:r w:rsidR="00772F2C" w:rsidRPr="003A3FF1">
        <w:rPr>
          <w:rStyle w:val="Hipercze"/>
          <w:rFonts w:ascii="Cambria" w:hAnsi="Cambria"/>
        </w:rPr>
        <w:t>https://ugmilejow.bip.lubelskie.pl</w:t>
      </w:r>
      <w:bookmarkEnd w:id="1"/>
      <w:r w:rsidR="00772F2C">
        <w:rPr>
          <w:rFonts w:ascii="Cambria" w:hAnsi="Cambria"/>
          <w:color w:val="000000"/>
        </w:rPr>
        <w:fldChar w:fldCharType="end"/>
      </w:r>
      <w:r w:rsidR="00772F2C">
        <w:rPr>
          <w:rFonts w:ascii="Cambria" w:hAnsi="Cambria"/>
          <w:color w:val="000000"/>
        </w:rPr>
        <w:t xml:space="preserve"> </w:t>
      </w:r>
    </w:p>
    <w:p w14:paraId="47D47697" w14:textId="6F17C0E4" w:rsidR="0043498F" w:rsidRDefault="0043498F" w:rsidP="0043498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firstLine="141"/>
        <w:jc w:val="both"/>
        <w:rPr>
          <w:rFonts w:ascii="Cambria" w:hAnsi="Cambria" w:cs="Helvetica"/>
          <w:bCs/>
          <w:color w:val="000000" w:themeColor="text1"/>
        </w:rPr>
      </w:pPr>
      <w:r w:rsidRPr="007D7787">
        <w:rPr>
          <w:rFonts w:ascii="Cambria" w:hAnsi="Cambria" w:cs="Helvetica"/>
          <w:bCs/>
          <w:color w:val="000000" w:themeColor="text1"/>
        </w:rPr>
        <w:t xml:space="preserve">Godziny urzędowania Urzędu Gminy </w:t>
      </w:r>
      <w:r w:rsidR="00772F2C">
        <w:rPr>
          <w:rFonts w:ascii="Cambria" w:hAnsi="Cambria" w:cs="Helvetica"/>
          <w:bCs/>
          <w:color w:val="000000" w:themeColor="text1"/>
        </w:rPr>
        <w:t>Milejów</w:t>
      </w:r>
      <w:r w:rsidRPr="007D7787">
        <w:rPr>
          <w:rFonts w:ascii="Cambria" w:hAnsi="Cambria" w:cs="Helvetica"/>
          <w:bCs/>
          <w:color w:val="000000" w:themeColor="text1"/>
        </w:rPr>
        <w:t xml:space="preserve">: </w:t>
      </w:r>
    </w:p>
    <w:p w14:paraId="2B3B2AE3" w14:textId="3B2C5C6B" w:rsidR="00772F2C" w:rsidRPr="007D7787" w:rsidRDefault="00772F2C" w:rsidP="00772F2C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  <w:color w:val="000000" w:themeColor="text1"/>
        </w:rPr>
      </w:pPr>
      <w:r w:rsidRPr="009A14DD">
        <w:rPr>
          <w:rFonts w:ascii="Cambria" w:hAnsi="Cambria" w:cs="Arial"/>
          <w:bCs/>
        </w:rPr>
        <w:t xml:space="preserve">7.oo – 15.oo (od poniedziałku do piątku </w:t>
      </w:r>
      <w:r>
        <w:rPr>
          <w:rFonts w:ascii="Cambria" w:hAnsi="Cambria" w:cs="Arial"/>
          <w:bCs/>
        </w:rPr>
        <w:t xml:space="preserve"> z wyjątkiem</w:t>
      </w:r>
      <w:r w:rsidRPr="009A14DD">
        <w:rPr>
          <w:rFonts w:ascii="Cambria" w:hAnsi="Cambria" w:cs="Arial"/>
          <w:bCs/>
        </w:rPr>
        <w:t xml:space="preserve"> wtorku – 8.oo – 16.oo)</w:t>
      </w:r>
      <w:r>
        <w:rPr>
          <w:rFonts w:ascii="Cambria" w:hAnsi="Cambria" w:cs="Arial"/>
          <w:bCs/>
        </w:rPr>
        <w:t xml:space="preserve"> z wyłączeniem dni wolnych od pracy.</w:t>
      </w:r>
    </w:p>
    <w:p w14:paraId="1E99A201" w14:textId="77777777" w:rsidR="00E4259A" w:rsidRPr="006D2729" w:rsidRDefault="00E4259A" w:rsidP="00E4259A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6D2729">
        <w:rPr>
          <w:rFonts w:ascii="Cambria" w:hAnsi="Cambria" w:cs="Arial"/>
          <w:b/>
          <w:bCs/>
        </w:rPr>
        <w:t>Podstawa prawna udzielenia zamówienia.</w:t>
      </w:r>
    </w:p>
    <w:p w14:paraId="06E8B92A" w14:textId="494AD1FB" w:rsidR="00E4259A" w:rsidRPr="006D2729" w:rsidRDefault="00E4259A" w:rsidP="00E4259A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6D2729">
        <w:rPr>
          <w:rFonts w:ascii="Cambria" w:hAnsi="Cambria" w:cs="Arial"/>
          <w:bCs/>
        </w:rPr>
        <w:t xml:space="preserve">Postępowanie o udzielenie zamówienia publicznego prowadzone jest w trybie przetargu nieograniczonego, na podstawie ustawy z dnia 29 stycznia 2004 r. Prawo zamówień publicznych </w:t>
      </w:r>
      <w:r w:rsidRPr="003B435A">
        <w:rPr>
          <w:rFonts w:ascii="Cambria" w:hAnsi="Cambria" w:cs="Arial"/>
          <w:bCs/>
        </w:rPr>
        <w:t>(t. j. Dz. U. z 201</w:t>
      </w:r>
      <w:r w:rsidR="008F579D">
        <w:rPr>
          <w:rFonts w:ascii="Cambria" w:hAnsi="Cambria" w:cs="Arial"/>
          <w:bCs/>
        </w:rPr>
        <w:t>8</w:t>
      </w:r>
      <w:r w:rsidRPr="003B435A">
        <w:rPr>
          <w:rFonts w:ascii="Cambria" w:hAnsi="Cambria" w:cs="Arial"/>
          <w:bCs/>
        </w:rPr>
        <w:t xml:space="preserve"> r., poz. 1</w:t>
      </w:r>
      <w:r w:rsidR="008F579D">
        <w:rPr>
          <w:rFonts w:ascii="Cambria" w:hAnsi="Cambria" w:cs="Arial"/>
          <w:bCs/>
        </w:rPr>
        <w:t>986</w:t>
      </w:r>
      <w:r w:rsidR="00FF572F">
        <w:rPr>
          <w:rFonts w:ascii="Cambria" w:hAnsi="Cambria" w:cs="Arial"/>
          <w:bCs/>
        </w:rPr>
        <w:t xml:space="preserve"> z </w:t>
      </w:r>
      <w:proofErr w:type="spellStart"/>
      <w:r w:rsidR="00FF572F">
        <w:rPr>
          <w:rFonts w:ascii="Cambria" w:hAnsi="Cambria" w:cs="Arial"/>
          <w:bCs/>
        </w:rPr>
        <w:t>późn</w:t>
      </w:r>
      <w:proofErr w:type="spellEnd"/>
      <w:r w:rsidR="00FF572F">
        <w:rPr>
          <w:rFonts w:ascii="Cambria" w:hAnsi="Cambria" w:cs="Arial"/>
          <w:bCs/>
        </w:rPr>
        <w:t>. zm.</w:t>
      </w:r>
      <w:r w:rsidRPr="003B435A">
        <w:rPr>
          <w:rFonts w:ascii="Cambria" w:hAnsi="Cambria" w:cs="Arial"/>
          <w:bCs/>
        </w:rPr>
        <w:t>)</w:t>
      </w:r>
      <w:r w:rsidR="00FF572F">
        <w:rPr>
          <w:rFonts w:ascii="Cambria" w:hAnsi="Cambria" w:cs="Arial"/>
          <w:bCs/>
        </w:rPr>
        <w:t xml:space="preserve"> </w:t>
      </w:r>
      <w:r w:rsidRPr="006D2729">
        <w:rPr>
          <w:rFonts w:ascii="Cambria" w:hAnsi="Cambria" w:cs="Arial"/>
          <w:bCs/>
        </w:rPr>
        <w:t xml:space="preserve">oraz aktów wykonawczych wydanych na jej podstawie. </w:t>
      </w:r>
      <w:r w:rsidRPr="006D2729">
        <w:rPr>
          <w:rFonts w:ascii="Cambria" w:hAnsi="Cambria"/>
        </w:rPr>
        <w:t>W zakresie nieuregulowanym w</w:t>
      </w:r>
      <w:r>
        <w:rPr>
          <w:rFonts w:ascii="Cambria" w:hAnsi="Cambria"/>
        </w:rPr>
        <w:t> </w:t>
      </w:r>
      <w:r w:rsidRPr="006D2729">
        <w:rPr>
          <w:rFonts w:ascii="Cambria" w:hAnsi="Cambria"/>
        </w:rPr>
        <w:t xml:space="preserve">niniejszej SIWZ zastosowanie mają przepisy ustawy </w:t>
      </w:r>
      <w:proofErr w:type="spellStart"/>
      <w:r w:rsidRPr="006D2729">
        <w:rPr>
          <w:rFonts w:ascii="Cambria" w:hAnsi="Cambria"/>
        </w:rPr>
        <w:t>Pzp</w:t>
      </w:r>
      <w:proofErr w:type="spellEnd"/>
      <w:r w:rsidRPr="006D2729">
        <w:rPr>
          <w:rFonts w:ascii="Cambria" w:hAnsi="Cambria"/>
        </w:rPr>
        <w:t>.</w:t>
      </w:r>
    </w:p>
    <w:p w14:paraId="29142799" w14:textId="77777777" w:rsidR="00E4259A" w:rsidRPr="006D2729" w:rsidRDefault="00E4259A" w:rsidP="00E4259A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6D2729">
        <w:rPr>
          <w:rFonts w:ascii="Cambria" w:eastAsia="MS Mincho" w:hAnsi="Cambria" w:cs="MS Mincho"/>
          <w:b/>
          <w:bCs/>
        </w:rPr>
        <w:t>Wartość zamówienia.</w:t>
      </w:r>
    </w:p>
    <w:p w14:paraId="053FD9EC" w14:textId="7427538C" w:rsidR="00E4259A" w:rsidRPr="006D2729" w:rsidRDefault="00E4259A" w:rsidP="00E4259A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6D2729">
        <w:rPr>
          <w:rFonts w:ascii="Cambria" w:eastAsia="MS Mincho" w:hAnsi="Cambria" w:cs="MS Mincho"/>
          <w:bCs/>
        </w:rPr>
        <w:t xml:space="preserve">Wartość zamówienia </w:t>
      </w:r>
      <w:r w:rsidR="00AA639F">
        <w:rPr>
          <w:rFonts w:ascii="Cambria" w:eastAsia="MS Mincho" w:hAnsi="Cambria" w:cs="MS Mincho"/>
          <w:bCs/>
          <w:u w:val="single"/>
        </w:rPr>
        <w:t>nie przekracza</w:t>
      </w:r>
      <w:r w:rsidRPr="006D2729">
        <w:rPr>
          <w:rFonts w:ascii="Cambria" w:eastAsia="MS Mincho" w:hAnsi="Cambria" w:cs="MS Mincho"/>
          <w:bCs/>
        </w:rPr>
        <w:t xml:space="preserve"> </w:t>
      </w:r>
      <w:r w:rsidR="00AA639F">
        <w:rPr>
          <w:rFonts w:ascii="Cambria" w:eastAsia="MS Mincho" w:hAnsi="Cambria" w:cs="MS Mincho"/>
          <w:bCs/>
        </w:rPr>
        <w:t>równowartości</w:t>
      </w:r>
      <w:r w:rsidRPr="006D2729">
        <w:rPr>
          <w:rFonts w:ascii="Cambria" w:eastAsia="MS Mincho" w:hAnsi="Cambria" w:cs="MS Mincho"/>
          <w:bCs/>
        </w:rPr>
        <w:t xml:space="preserve"> kwoty określonej w przepisach</w:t>
      </w:r>
      <w:r w:rsidR="00AA639F">
        <w:rPr>
          <w:rFonts w:ascii="Cambria" w:eastAsia="MS Mincho" w:hAnsi="Cambria" w:cs="MS Mincho"/>
          <w:bCs/>
        </w:rPr>
        <w:t xml:space="preserve"> </w:t>
      </w:r>
      <w:r w:rsidRPr="006D2729">
        <w:rPr>
          <w:rFonts w:ascii="Cambria" w:eastAsia="MS Mincho" w:hAnsi="Cambria" w:cs="MS Mincho"/>
          <w:bCs/>
        </w:rPr>
        <w:t>wydanych na podstawie art. 11 ust. 8 ustawy z dnia 29 stycznia 2004 r. Prawo zamówień publicznych w odniesieniu do dostaw i usług.</w:t>
      </w:r>
    </w:p>
    <w:p w14:paraId="7D97F531" w14:textId="77777777" w:rsidR="00E4259A" w:rsidRPr="006D2729" w:rsidRDefault="00E4259A" w:rsidP="00E4259A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6D2729">
        <w:rPr>
          <w:rFonts w:ascii="Cambria" w:eastAsia="MS Mincho" w:hAnsi="Cambria" w:cs="MS Mincho"/>
          <w:b/>
          <w:bCs/>
        </w:rPr>
        <w:t>Słownik.</w:t>
      </w:r>
    </w:p>
    <w:p w14:paraId="49A65D6C" w14:textId="77777777" w:rsidR="00E4259A" w:rsidRPr="006D2729" w:rsidRDefault="00E4259A" w:rsidP="00E4259A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6D2729">
        <w:rPr>
          <w:rFonts w:ascii="Cambria" w:eastAsia="MS Mincho" w:hAnsi="Cambria" w:cs="MS Mincho"/>
          <w:bCs/>
        </w:rPr>
        <w:t>Użyte w niniejszej SIWZ (oraz w załącznikach) terminy mają następujące znaczenie:</w:t>
      </w:r>
    </w:p>
    <w:p w14:paraId="0E5AE58F" w14:textId="349F5EED" w:rsidR="00E4259A" w:rsidRPr="006D2729" w:rsidRDefault="00E4259A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6D2729">
        <w:rPr>
          <w:rFonts w:ascii="Cambria" w:eastAsia="MS Mincho" w:hAnsi="Cambria" w:cs="MS Mincho"/>
          <w:b/>
          <w:bCs/>
          <w:sz w:val="24"/>
          <w:szCs w:val="24"/>
        </w:rPr>
        <w:t>„ustawa”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– ustawa z dnia 29 stycznia 2004 r. Prawo zamówień publicznych </w:t>
      </w:r>
      <w:r w:rsidRPr="006D2729">
        <w:rPr>
          <w:rFonts w:ascii="Cambria" w:eastAsia="MS Mincho" w:hAnsi="Cambria" w:cs="MS Mincho"/>
          <w:bCs/>
          <w:sz w:val="24"/>
          <w:szCs w:val="24"/>
        </w:rPr>
        <w:br/>
      </w:r>
      <w:r w:rsidRPr="003B435A">
        <w:rPr>
          <w:rFonts w:ascii="Cambria" w:eastAsia="MS Mincho" w:hAnsi="Cambria" w:cs="MS Mincho"/>
          <w:bCs/>
          <w:sz w:val="24"/>
          <w:szCs w:val="24"/>
        </w:rPr>
        <w:t>(t. j. Dz. U. z 201</w:t>
      </w:r>
      <w:r w:rsidR="008F579D">
        <w:rPr>
          <w:rFonts w:ascii="Cambria" w:eastAsia="MS Mincho" w:hAnsi="Cambria" w:cs="MS Mincho"/>
          <w:bCs/>
          <w:sz w:val="24"/>
          <w:szCs w:val="24"/>
        </w:rPr>
        <w:t>8</w:t>
      </w:r>
      <w:r w:rsidRPr="003B435A">
        <w:rPr>
          <w:rFonts w:ascii="Cambria" w:eastAsia="MS Mincho" w:hAnsi="Cambria" w:cs="MS Mincho"/>
          <w:bCs/>
          <w:sz w:val="24"/>
          <w:szCs w:val="24"/>
        </w:rPr>
        <w:t xml:space="preserve"> r., poz. 1</w:t>
      </w:r>
      <w:r w:rsidR="008F579D">
        <w:rPr>
          <w:rFonts w:ascii="Cambria" w:eastAsia="MS Mincho" w:hAnsi="Cambria" w:cs="MS Mincho"/>
          <w:bCs/>
          <w:sz w:val="24"/>
          <w:szCs w:val="24"/>
        </w:rPr>
        <w:t>986</w:t>
      </w:r>
      <w:r w:rsidR="00FF572F">
        <w:rPr>
          <w:rFonts w:ascii="Cambria" w:eastAsia="MS Mincho" w:hAnsi="Cambria" w:cs="MS Mincho"/>
          <w:bCs/>
          <w:sz w:val="24"/>
          <w:szCs w:val="24"/>
        </w:rPr>
        <w:t xml:space="preserve"> z </w:t>
      </w:r>
      <w:proofErr w:type="spellStart"/>
      <w:r w:rsidR="00FF572F">
        <w:rPr>
          <w:rFonts w:ascii="Cambria" w:eastAsia="MS Mincho" w:hAnsi="Cambria" w:cs="MS Mincho"/>
          <w:bCs/>
          <w:sz w:val="24"/>
          <w:szCs w:val="24"/>
        </w:rPr>
        <w:t>późn</w:t>
      </w:r>
      <w:proofErr w:type="spellEnd"/>
      <w:r w:rsidR="00FF572F">
        <w:rPr>
          <w:rFonts w:ascii="Cambria" w:eastAsia="MS Mincho" w:hAnsi="Cambria" w:cs="MS Mincho"/>
          <w:bCs/>
          <w:sz w:val="24"/>
          <w:szCs w:val="24"/>
        </w:rPr>
        <w:t>. zm.</w:t>
      </w:r>
      <w:r w:rsidRPr="003B435A">
        <w:rPr>
          <w:rFonts w:ascii="Cambria" w:eastAsia="MS Mincho" w:hAnsi="Cambria" w:cs="MS Mincho"/>
          <w:bCs/>
          <w:sz w:val="24"/>
          <w:szCs w:val="24"/>
        </w:rPr>
        <w:t>)</w:t>
      </w:r>
      <w:r>
        <w:rPr>
          <w:rFonts w:ascii="Cambria" w:eastAsia="MS Mincho" w:hAnsi="Cambria" w:cs="MS Mincho"/>
          <w:bCs/>
          <w:sz w:val="24"/>
          <w:szCs w:val="24"/>
        </w:rPr>
        <w:t>,</w:t>
      </w:r>
    </w:p>
    <w:p w14:paraId="502552F3" w14:textId="77777777" w:rsidR="00E4259A" w:rsidRPr="006D2729" w:rsidRDefault="00E4259A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6D2729">
        <w:rPr>
          <w:rFonts w:ascii="Cambria" w:eastAsia="MS Mincho" w:hAnsi="Cambria" w:cs="MS Mincho"/>
          <w:b/>
          <w:bCs/>
          <w:sz w:val="24"/>
          <w:szCs w:val="24"/>
        </w:rPr>
        <w:t>„SIWZ”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– niniejsza Specyfikacja Istotnych Warunków Zamówienia,</w:t>
      </w:r>
    </w:p>
    <w:p w14:paraId="42EC105D" w14:textId="77777777" w:rsidR="00E4259A" w:rsidRPr="006D2729" w:rsidRDefault="00E4259A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</w:t>
      </w:r>
      <w:r w:rsidRPr="006D2729">
        <w:rPr>
          <w:rFonts w:ascii="Cambria" w:eastAsia="MS Mincho" w:hAnsi="Cambria" w:cs="MS Mincho"/>
          <w:b/>
          <w:bCs/>
          <w:sz w:val="24"/>
          <w:szCs w:val="24"/>
        </w:rPr>
        <w:t>„zamówienie”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– zamówienie publiczne, którego przedmiot został opisany </w:t>
      </w:r>
      <w:r w:rsidRPr="006D2729">
        <w:rPr>
          <w:rFonts w:ascii="Cambria" w:eastAsia="MS Mincho" w:hAnsi="Cambria" w:cs="MS Mincho"/>
          <w:bCs/>
          <w:sz w:val="24"/>
          <w:szCs w:val="24"/>
        </w:rPr>
        <w:br/>
        <w:t xml:space="preserve">w Rozdziale </w:t>
      </w:r>
      <w:r>
        <w:rPr>
          <w:rFonts w:ascii="Cambria" w:eastAsia="MS Mincho" w:hAnsi="Cambria" w:cs="MS Mincho"/>
          <w:bCs/>
          <w:sz w:val="24"/>
          <w:szCs w:val="24"/>
        </w:rPr>
        <w:t>4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niniejszej SIWZ,</w:t>
      </w:r>
    </w:p>
    <w:p w14:paraId="753CA2B0" w14:textId="77777777" w:rsidR="00E4259A" w:rsidRPr="006D2729" w:rsidRDefault="00E4259A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6D2729">
        <w:rPr>
          <w:rFonts w:ascii="Cambria" w:eastAsia="MS Mincho" w:hAnsi="Cambria" w:cs="MS Mincho"/>
          <w:b/>
          <w:bCs/>
          <w:sz w:val="24"/>
          <w:szCs w:val="24"/>
        </w:rPr>
        <w:t>„postępowanie”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– postępowanie o udzielenie zamówienia publicznego, którego dotyczy niniejsza SIWZ,</w:t>
      </w:r>
    </w:p>
    <w:p w14:paraId="2525F6FD" w14:textId="3B20F2B3" w:rsidR="0043498F" w:rsidRDefault="00E4259A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6D2729">
        <w:rPr>
          <w:rFonts w:ascii="Cambria" w:eastAsia="MS Mincho" w:hAnsi="Cambria" w:cs="MS Mincho"/>
          <w:b/>
          <w:bCs/>
          <w:sz w:val="24"/>
          <w:szCs w:val="24"/>
        </w:rPr>
        <w:lastRenderedPageBreak/>
        <w:t>„Zamawiający”</w:t>
      </w:r>
      <w:r w:rsidRPr="006D2729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1508ED">
        <w:rPr>
          <w:rFonts w:ascii="Cambria" w:eastAsia="MS Mincho" w:hAnsi="Cambria" w:cs="MS Mincho"/>
          <w:bCs/>
          <w:sz w:val="24"/>
          <w:szCs w:val="24"/>
        </w:rPr>
        <w:t xml:space="preserve">Przedsiębiorstwo Gospodarki Komunalnej w Milejowie </w:t>
      </w:r>
      <w:r w:rsidR="001508ED">
        <w:rPr>
          <w:rFonts w:ascii="Cambria" w:eastAsia="MS Mincho" w:hAnsi="Cambria" w:cs="MS Mincho"/>
          <w:bCs/>
          <w:sz w:val="24"/>
          <w:szCs w:val="24"/>
        </w:rPr>
        <w:br/>
        <w:t>Sp. z o.o.</w:t>
      </w:r>
      <w:r w:rsidRPr="006D2729">
        <w:rPr>
          <w:rFonts w:ascii="Cambria" w:eastAsia="MS Mincho" w:hAnsi="Cambria" w:cs="MS Mincho"/>
          <w:bCs/>
          <w:sz w:val="24"/>
          <w:szCs w:val="24"/>
        </w:rPr>
        <w:t>,</w:t>
      </w:r>
    </w:p>
    <w:p w14:paraId="0682B63F" w14:textId="4C48D60F" w:rsidR="001508ED" w:rsidRDefault="001508ED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1508ED">
        <w:rPr>
          <w:rFonts w:ascii="Cambria" w:eastAsia="MS Mincho" w:hAnsi="Cambria" w:cs="MS Mincho"/>
          <w:b/>
          <w:bCs/>
          <w:sz w:val="24"/>
          <w:szCs w:val="24"/>
        </w:rPr>
        <w:t>„Prowadzący postępowanie”</w:t>
      </w:r>
      <w:r>
        <w:rPr>
          <w:rFonts w:ascii="Cambria" w:eastAsia="MS Mincho" w:hAnsi="Cambria" w:cs="MS Mincho"/>
          <w:bCs/>
          <w:sz w:val="24"/>
          <w:szCs w:val="24"/>
        </w:rPr>
        <w:t xml:space="preserve"> – Gmina Milejów,</w:t>
      </w:r>
    </w:p>
    <w:p w14:paraId="1BECB1B7" w14:textId="39CDB363" w:rsidR="0043498F" w:rsidRDefault="0043498F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43498F">
        <w:rPr>
          <w:rFonts w:ascii="Cambria" w:eastAsia="MS Mincho" w:hAnsi="Cambria" w:cs="MS Mincho"/>
          <w:b/>
          <w:bCs/>
          <w:sz w:val="24"/>
          <w:szCs w:val="24"/>
        </w:rPr>
        <w:t>„Wykonawca”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AA639F" w:rsidRPr="0043498F">
        <w:rPr>
          <w:rFonts w:ascii="Cambria" w:eastAsia="MS Mincho" w:hAnsi="Cambria" w:cs="MS Mincho"/>
          <w:bCs/>
          <w:sz w:val="24"/>
          <w:szCs w:val="24"/>
        </w:rPr>
        <w:t>należy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 przez to rozumieć osobę fizyczną, osobę prawną albo jednostkę organizacyjną nieposiadającą osobowości prawnej, która ubiega </w:t>
      </w:r>
      <w:r w:rsidR="00AA639F" w:rsidRPr="0043498F">
        <w:rPr>
          <w:rFonts w:ascii="Cambria" w:eastAsia="MS Mincho" w:hAnsi="Cambria" w:cs="MS Mincho"/>
          <w:bCs/>
          <w:sz w:val="24"/>
          <w:szCs w:val="24"/>
        </w:rPr>
        <w:t>się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̨ o udzielenie </w:t>
      </w:r>
      <w:r w:rsidR="00AA639F" w:rsidRPr="0043498F">
        <w:rPr>
          <w:rFonts w:ascii="Cambria" w:eastAsia="MS Mincho" w:hAnsi="Cambria" w:cs="MS Mincho"/>
          <w:bCs/>
          <w:sz w:val="24"/>
          <w:szCs w:val="24"/>
        </w:rPr>
        <w:t>zamówienia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 publicznego, złożyła </w:t>
      </w:r>
      <w:r w:rsidR="00AA639F" w:rsidRPr="0043498F">
        <w:rPr>
          <w:rFonts w:ascii="Cambria" w:eastAsia="MS Mincho" w:hAnsi="Cambria" w:cs="MS Mincho"/>
          <w:bCs/>
          <w:sz w:val="24"/>
          <w:szCs w:val="24"/>
        </w:rPr>
        <w:t>ofertę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̨ lub zawarła umowę </w:t>
      </w:r>
      <w:r w:rsidRPr="0043498F">
        <w:rPr>
          <w:rFonts w:ascii="Cambria" w:eastAsia="MS Mincho" w:hAnsi="Cambria" w:cs="MS Mincho"/>
          <w:bCs/>
          <w:sz w:val="24"/>
          <w:szCs w:val="24"/>
        </w:rPr>
        <w:br/>
        <w:t xml:space="preserve">w sprawie </w:t>
      </w:r>
      <w:r w:rsidR="00AA639F" w:rsidRPr="0043498F">
        <w:rPr>
          <w:rFonts w:ascii="Cambria" w:eastAsia="MS Mincho" w:hAnsi="Cambria" w:cs="MS Mincho"/>
          <w:bCs/>
          <w:sz w:val="24"/>
          <w:szCs w:val="24"/>
        </w:rPr>
        <w:t>zamówienia</w:t>
      </w:r>
      <w:r w:rsidRPr="0043498F">
        <w:rPr>
          <w:rFonts w:ascii="Cambria" w:eastAsia="MS Mincho" w:hAnsi="Cambria" w:cs="MS Mincho"/>
          <w:bCs/>
          <w:sz w:val="24"/>
          <w:szCs w:val="24"/>
        </w:rPr>
        <w:t xml:space="preserve"> publicznego,</w:t>
      </w:r>
    </w:p>
    <w:p w14:paraId="7735C5B1" w14:textId="59507760" w:rsidR="0043498F" w:rsidRDefault="00AA639F" w:rsidP="00F95915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43498F">
        <w:rPr>
          <w:rFonts w:ascii="Cambria" w:eastAsia="MS Mincho" w:hAnsi="Cambria" w:cs="MS Mincho"/>
          <w:b/>
          <w:bCs/>
          <w:sz w:val="24"/>
          <w:szCs w:val="24"/>
        </w:rPr>
        <w:t xml:space="preserve"> </w:t>
      </w:r>
      <w:r w:rsidR="0043498F" w:rsidRPr="0043498F">
        <w:rPr>
          <w:rFonts w:ascii="Cambria" w:eastAsia="MS Mincho" w:hAnsi="Cambria" w:cs="MS Mincho"/>
          <w:b/>
          <w:bCs/>
          <w:sz w:val="24"/>
          <w:szCs w:val="24"/>
        </w:rPr>
        <w:t>„RODO”</w:t>
      </w:r>
      <w:r w:rsidR="0043498F" w:rsidRPr="0043498F">
        <w:rPr>
          <w:rFonts w:ascii="Cambria" w:eastAsia="MS Mincho" w:hAnsi="Cambria" w:cs="MS Mincho"/>
          <w:bCs/>
          <w:sz w:val="24"/>
          <w:szCs w:val="24"/>
        </w:rPr>
        <w:t xml:space="preserve"> - rozporządzenie  Parlamentu  Europejskiego  i  Rady  (UE)  2016/679  z  dnia  27  kwietnia 2016  r.  w  sprawie  ochrony  osób  fizycznych  w  związku  z  przetwarzaniem  danych  osobowych i  w sprawie swobodnego  przepływu  takich danych  oraz uchylenia  dyrektywy  95/46/WE (ogólne rozporządzenie o ochronie danych) (Dz. Urz. UE L 119 z 04.05.2016, str. 1),</w:t>
      </w:r>
    </w:p>
    <w:p w14:paraId="26560422" w14:textId="77777777" w:rsidR="00E4259A" w:rsidRDefault="00E4259A" w:rsidP="00E4259A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6D2729">
        <w:rPr>
          <w:rFonts w:ascii="Cambria" w:hAnsi="Cambria" w:cs="Arial"/>
          <w:bCs/>
        </w:rPr>
        <w:t>Wykonawca powinien dokładnie zapoznać się z niniejszą SIWZ i złożyć ofertę zgodnie z jej wymaganiami.</w:t>
      </w:r>
    </w:p>
    <w:p w14:paraId="71FA39FB" w14:textId="77777777" w:rsidR="00BD2BBC" w:rsidRPr="00BD2BBC" w:rsidRDefault="00BD2BBC" w:rsidP="00BD2BBC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9784D" w:rsidRPr="006D2729" w14:paraId="30F9FDA9" w14:textId="77777777" w:rsidTr="00272A55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5F6A8BF8" w14:textId="77777777" w:rsidR="00D9784D" w:rsidRPr="006D2729" w:rsidRDefault="00D9784D" w:rsidP="00272A5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D2729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15888243" w14:textId="77777777" w:rsidR="00D9784D" w:rsidRPr="006D2729" w:rsidRDefault="00D9784D" w:rsidP="00272A5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2729">
              <w:rPr>
                <w:rFonts w:ascii="Cambria" w:hAnsi="Cambria"/>
                <w:b/>
                <w:sz w:val="26"/>
                <w:szCs w:val="26"/>
              </w:rPr>
              <w:t>OZNACZENIE POSTĘPOWANIA</w:t>
            </w:r>
          </w:p>
        </w:tc>
      </w:tr>
    </w:tbl>
    <w:p w14:paraId="01851484" w14:textId="77777777" w:rsidR="00EC3044" w:rsidRDefault="00EC3044" w:rsidP="00EC3044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  <w:sz w:val="24"/>
          <w:szCs w:val="24"/>
        </w:rPr>
      </w:pPr>
    </w:p>
    <w:p w14:paraId="6970B071" w14:textId="147B5873" w:rsidR="00847391" w:rsidRPr="00210123" w:rsidRDefault="00D9784D" w:rsidP="00963134">
      <w:pPr>
        <w:pStyle w:val="Akapitzlist"/>
        <w:widowControl w:val="0"/>
        <w:numPr>
          <w:ilvl w:val="1"/>
          <w:numId w:val="15"/>
        </w:numPr>
        <w:spacing w:line="276" w:lineRule="auto"/>
        <w:ind w:left="567" w:hanging="567"/>
        <w:outlineLvl w:val="3"/>
        <w:rPr>
          <w:rFonts w:ascii="Cambria" w:hAnsi="Cambria" w:cs="Arial"/>
          <w:bCs/>
          <w:sz w:val="24"/>
          <w:szCs w:val="24"/>
        </w:rPr>
      </w:pPr>
      <w:r w:rsidRPr="00847391">
        <w:rPr>
          <w:rFonts w:ascii="Cambria" w:hAnsi="Cambria" w:cs="Arial"/>
          <w:bCs/>
          <w:sz w:val="24"/>
          <w:szCs w:val="24"/>
        </w:rPr>
        <w:t xml:space="preserve">Postępowanie oznaczone jest </w:t>
      </w:r>
      <w:r w:rsidRPr="00947978">
        <w:rPr>
          <w:rFonts w:ascii="Cambria" w:hAnsi="Cambria" w:cs="Arial"/>
          <w:bCs/>
          <w:sz w:val="24"/>
          <w:szCs w:val="24"/>
        </w:rPr>
        <w:t xml:space="preserve">znakiem: </w:t>
      </w:r>
      <w:r w:rsidR="00530BCC">
        <w:rPr>
          <w:rFonts w:ascii="Cambria" w:hAnsi="Cambria"/>
          <w:b/>
          <w:bCs/>
          <w:sz w:val="24"/>
          <w:szCs w:val="24"/>
        </w:rPr>
        <w:t>IPR.271.3</w:t>
      </w:r>
      <w:r w:rsidR="0012255A">
        <w:rPr>
          <w:rFonts w:ascii="Cambria" w:hAnsi="Cambria"/>
          <w:b/>
          <w:bCs/>
          <w:sz w:val="24"/>
          <w:szCs w:val="24"/>
        </w:rPr>
        <w:t>5</w:t>
      </w:r>
      <w:r w:rsidR="00530BCC">
        <w:rPr>
          <w:rFonts w:ascii="Cambria" w:hAnsi="Cambria"/>
          <w:b/>
          <w:bCs/>
          <w:sz w:val="24"/>
          <w:szCs w:val="24"/>
        </w:rPr>
        <w:t>.2019.</w:t>
      </w:r>
    </w:p>
    <w:p w14:paraId="232DCA80" w14:textId="77777777" w:rsidR="00D9784D" w:rsidRPr="00847391" w:rsidRDefault="00D9784D" w:rsidP="00963134">
      <w:pPr>
        <w:pStyle w:val="Akapitzlist"/>
        <w:widowControl w:val="0"/>
        <w:numPr>
          <w:ilvl w:val="1"/>
          <w:numId w:val="15"/>
        </w:numPr>
        <w:spacing w:line="276" w:lineRule="auto"/>
        <w:ind w:left="567" w:hanging="567"/>
        <w:outlineLvl w:val="3"/>
        <w:rPr>
          <w:rFonts w:ascii="Cambria" w:hAnsi="Cambria" w:cs="Arial"/>
          <w:bCs/>
          <w:sz w:val="24"/>
          <w:szCs w:val="24"/>
        </w:rPr>
      </w:pPr>
      <w:r w:rsidRPr="00847391">
        <w:rPr>
          <w:rFonts w:ascii="Cambria" w:hAnsi="Cambria" w:cs="Arial"/>
          <w:bCs/>
          <w:sz w:val="24"/>
          <w:szCs w:val="24"/>
        </w:rPr>
        <w:t xml:space="preserve">Wykonawcy powinni we wszelkich kontaktach z Zamawiającym powoływać się </w:t>
      </w:r>
    </w:p>
    <w:p w14:paraId="2EBE6193" w14:textId="77777777" w:rsidR="00D9784D" w:rsidRDefault="00D9784D" w:rsidP="006242D4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6D2729">
        <w:rPr>
          <w:rFonts w:ascii="Cambria" w:hAnsi="Cambria" w:cs="Arial"/>
          <w:bCs/>
        </w:rPr>
        <w:t>na wyżej podane oznaczenie.</w:t>
      </w:r>
    </w:p>
    <w:p w14:paraId="278F516A" w14:textId="77777777" w:rsidR="00BD2BBC" w:rsidRPr="00BD2BBC" w:rsidRDefault="00BD2BBC" w:rsidP="006242D4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9784D" w:rsidRPr="006D2729" w14:paraId="3ACD9F94" w14:textId="77777777" w:rsidTr="00C34DB9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58B20C68" w14:textId="77777777" w:rsidR="00D9784D" w:rsidRPr="006D2729" w:rsidRDefault="00D9784D" w:rsidP="00C34DB9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D2729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4192E0FA" w14:textId="77777777" w:rsidR="00D9784D" w:rsidRPr="006D2729" w:rsidRDefault="00D9784D" w:rsidP="00C34DB9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2729">
              <w:rPr>
                <w:rFonts w:ascii="Cambria" w:hAnsi="Cambria"/>
                <w:b/>
                <w:sz w:val="26"/>
                <w:szCs w:val="26"/>
              </w:rPr>
              <w:t>ŹRÓDŁA FINANSOWANIA</w:t>
            </w:r>
          </w:p>
        </w:tc>
      </w:tr>
    </w:tbl>
    <w:p w14:paraId="6FCDB6D9" w14:textId="77777777" w:rsidR="00FF572F" w:rsidRDefault="00FF572F" w:rsidP="00FF572F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="Cambria" w:hAnsi="Cambria" w:cs="Helvetica"/>
          <w:b/>
          <w:bCs/>
          <w:sz w:val="24"/>
          <w:szCs w:val="24"/>
        </w:rPr>
      </w:pPr>
    </w:p>
    <w:p w14:paraId="6AB2FE2B" w14:textId="77BFC8C0" w:rsidR="00FF572F" w:rsidRDefault="00FF572F" w:rsidP="00FF572F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="Cambria" w:hAnsi="Cambria" w:cs="Helvetica"/>
          <w:b/>
          <w:bCs/>
          <w:sz w:val="24"/>
          <w:szCs w:val="24"/>
        </w:rPr>
      </w:pPr>
      <w:r w:rsidRPr="006D2729">
        <w:rPr>
          <w:rFonts w:ascii="Cambria" w:hAnsi="Cambria" w:cs="Helvetica"/>
          <w:b/>
          <w:bCs/>
          <w:sz w:val="24"/>
          <w:szCs w:val="24"/>
        </w:rPr>
        <w:t>Zamawiający informuje, iż zamówienie</w:t>
      </w:r>
      <w:r w:rsidR="0012255A">
        <w:rPr>
          <w:rFonts w:ascii="Cambria" w:hAnsi="Cambria" w:cs="Helvetica"/>
          <w:b/>
          <w:bCs/>
          <w:sz w:val="24"/>
          <w:szCs w:val="24"/>
        </w:rPr>
        <w:t xml:space="preserve"> jest  finansowane ze środków własnych.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6D2729" w14:paraId="387EA72C" w14:textId="77777777" w:rsidTr="00C84644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4A9570AF" w14:textId="77777777" w:rsidR="00D9784D" w:rsidRPr="006D2729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6D2729"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6210C5BC" w14:textId="77777777" w:rsidR="00D9784D" w:rsidRPr="006D2729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D2729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6DE00FB5" w14:textId="77777777" w:rsidR="00EC3044" w:rsidRPr="00435C19" w:rsidRDefault="00EC3044" w:rsidP="00BF015F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rPr>
          <w:rFonts w:ascii="Cambria" w:hAnsi="Cambria" w:cs="Arial"/>
          <w:bCs/>
          <w:vanish/>
          <w:sz w:val="24"/>
          <w:szCs w:val="24"/>
        </w:rPr>
      </w:pPr>
    </w:p>
    <w:p w14:paraId="47C792F5" w14:textId="77777777" w:rsidR="00BF015F" w:rsidRDefault="00BF015F" w:rsidP="00BF015F">
      <w:pPr>
        <w:pStyle w:val="Kolorowalistaakcent11"/>
        <w:tabs>
          <w:tab w:val="left" w:pos="567"/>
        </w:tabs>
        <w:suppressAutoHyphens/>
        <w:spacing w:line="276" w:lineRule="auto"/>
        <w:ind w:left="567"/>
        <w:rPr>
          <w:rFonts w:ascii="Cambria" w:hAnsi="Cambria" w:cs="Arial"/>
          <w:b/>
          <w:bCs/>
          <w:sz w:val="24"/>
          <w:szCs w:val="24"/>
        </w:rPr>
      </w:pPr>
    </w:p>
    <w:p w14:paraId="41A48EEA" w14:textId="01C54B68" w:rsidR="0012255A" w:rsidRPr="006A41F9" w:rsidRDefault="00A40C8C" w:rsidP="006A41F9">
      <w:pPr>
        <w:pStyle w:val="Kolorowalistaakcent11"/>
        <w:numPr>
          <w:ilvl w:val="1"/>
          <w:numId w:val="16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A40C8C">
        <w:rPr>
          <w:rFonts w:asciiTheme="majorHAnsi" w:hAnsiTheme="majorHAnsi"/>
          <w:sz w:val="24"/>
          <w:szCs w:val="24"/>
        </w:rPr>
        <w:t>Przedmiotem zamówienia jest</w:t>
      </w:r>
      <w:r w:rsidR="0012255A" w:rsidRPr="0012255A">
        <w:t xml:space="preserve"> </w:t>
      </w:r>
      <w:r w:rsidR="0012255A" w:rsidRPr="0012255A">
        <w:rPr>
          <w:rFonts w:asciiTheme="majorHAnsi" w:hAnsiTheme="majorHAnsi"/>
          <w:sz w:val="24"/>
          <w:szCs w:val="24"/>
        </w:rPr>
        <w:t>zakup i</w:t>
      </w:r>
      <w:r w:rsidR="006A41F9">
        <w:rPr>
          <w:rFonts w:asciiTheme="majorHAnsi" w:hAnsiTheme="majorHAnsi"/>
          <w:sz w:val="24"/>
          <w:szCs w:val="24"/>
        </w:rPr>
        <w:t xml:space="preserve"> dostawa miału węgla kamiennego, w tym załadunek, transport, rozładunek, </w:t>
      </w:r>
      <w:r w:rsidR="0012255A" w:rsidRPr="0012255A">
        <w:rPr>
          <w:rFonts w:asciiTheme="majorHAnsi" w:hAnsiTheme="majorHAnsi"/>
          <w:sz w:val="24"/>
          <w:szCs w:val="24"/>
        </w:rPr>
        <w:t xml:space="preserve">w ilości </w:t>
      </w:r>
      <w:r w:rsidR="006A41F9">
        <w:rPr>
          <w:rFonts w:asciiTheme="majorHAnsi" w:hAnsiTheme="majorHAnsi"/>
          <w:sz w:val="24"/>
          <w:szCs w:val="24"/>
        </w:rPr>
        <w:t>1 500 Mg</w:t>
      </w:r>
      <w:r w:rsidR="006A41F9" w:rsidRPr="006A41F9">
        <w:rPr>
          <w:rFonts w:asciiTheme="majorHAnsi" w:hAnsiTheme="majorHAnsi"/>
          <w:sz w:val="24"/>
          <w:szCs w:val="24"/>
        </w:rPr>
        <w:t>(</w:t>
      </w:r>
      <w:r w:rsidR="0012255A" w:rsidRPr="006A41F9">
        <w:rPr>
          <w:rFonts w:asciiTheme="majorHAnsi" w:hAnsiTheme="majorHAnsi"/>
          <w:sz w:val="24"/>
          <w:szCs w:val="24"/>
        </w:rPr>
        <w:t>słownie jeden tysiąc pięćset ton) o następujących parametrach:</w:t>
      </w:r>
    </w:p>
    <w:p w14:paraId="610B85A4" w14:textId="4E8921F9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Sortyment wg PN -82 G-97001: MIIA, uziarnienie [mm] 20-0; </w:t>
      </w:r>
    </w:p>
    <w:p w14:paraId="1212CE3B" w14:textId="7572B652" w:rsidR="0012255A" w:rsidRPr="0012255A" w:rsidRDefault="0012255A" w:rsidP="0012255A">
      <w:pPr>
        <w:pStyle w:val="Kolorowalistaakcent11"/>
        <w:suppressAutoHyphens/>
        <w:spacing w:line="276" w:lineRule="auto"/>
        <w:ind w:left="1224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Skład ziarnowy w całej masie węgla: </w:t>
      </w:r>
    </w:p>
    <w:p w14:paraId="767E6541" w14:textId="64095FA4" w:rsidR="0012255A" w:rsidRPr="0012255A" w:rsidRDefault="0012255A" w:rsidP="0012255A">
      <w:pPr>
        <w:pStyle w:val="Kolorowalistaakcent11"/>
        <w:suppressAutoHyphens/>
        <w:spacing w:line="276" w:lineRule="auto"/>
        <w:ind w:left="1224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Podziarno 0 – 1 mm do 20%, </w:t>
      </w:r>
    </w:p>
    <w:p w14:paraId="69FF54D0" w14:textId="610E0040" w:rsidR="0012255A" w:rsidRPr="0012255A" w:rsidRDefault="0012255A" w:rsidP="0012255A">
      <w:pPr>
        <w:pStyle w:val="Kolorowalistaakcent11"/>
        <w:suppressAutoHyphens/>
        <w:spacing w:line="276" w:lineRule="auto"/>
        <w:ind w:left="1224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Ziarna 0 – 3 mm do 40%, </w:t>
      </w:r>
    </w:p>
    <w:p w14:paraId="0365A67A" w14:textId="1CF6F595" w:rsidR="0012255A" w:rsidRPr="0012255A" w:rsidRDefault="006A41F9" w:rsidP="0012255A">
      <w:pPr>
        <w:pStyle w:val="Kolorowalistaakcent11"/>
        <w:suppressAutoHyphens/>
        <w:spacing w:line="276" w:lineRule="auto"/>
        <w:ind w:left="12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Nadziarno – powyżej 20 mm do 5</w:t>
      </w:r>
      <w:r w:rsidR="0012255A" w:rsidRPr="0012255A">
        <w:rPr>
          <w:rFonts w:asciiTheme="majorHAnsi" w:hAnsiTheme="majorHAnsi"/>
          <w:sz w:val="24"/>
          <w:szCs w:val="24"/>
        </w:rPr>
        <w:t xml:space="preserve"> %.</w:t>
      </w:r>
    </w:p>
    <w:p w14:paraId="6DB053E9" w14:textId="36A51D3E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>Typ 32.1 (gazowo-płomienny),</w:t>
      </w:r>
    </w:p>
    <w:p w14:paraId="208FF753" w14:textId="30ECDF3A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Minimalna wartość opałowa w stanie roboczym </w:t>
      </w:r>
      <w:proofErr w:type="spellStart"/>
      <w:r w:rsidRPr="0012255A">
        <w:rPr>
          <w:rFonts w:asciiTheme="majorHAnsi" w:hAnsiTheme="majorHAnsi"/>
          <w:sz w:val="24"/>
          <w:szCs w:val="24"/>
        </w:rPr>
        <w:t>Qir</w:t>
      </w:r>
      <w:proofErr w:type="spellEnd"/>
      <w:r w:rsidRPr="0012255A">
        <w:rPr>
          <w:rFonts w:asciiTheme="majorHAnsi" w:hAnsiTheme="majorHAnsi"/>
          <w:sz w:val="24"/>
          <w:szCs w:val="24"/>
        </w:rPr>
        <w:t xml:space="preserve"> – 22000 </w:t>
      </w:r>
      <w:proofErr w:type="spellStart"/>
      <w:r w:rsidRPr="0012255A">
        <w:rPr>
          <w:rFonts w:asciiTheme="majorHAnsi" w:hAnsiTheme="majorHAnsi"/>
          <w:sz w:val="24"/>
          <w:szCs w:val="24"/>
        </w:rPr>
        <w:t>kJ</w:t>
      </w:r>
      <w:proofErr w:type="spellEnd"/>
      <w:r w:rsidRPr="0012255A">
        <w:rPr>
          <w:rFonts w:asciiTheme="majorHAnsi" w:hAnsiTheme="majorHAnsi"/>
          <w:sz w:val="24"/>
          <w:szCs w:val="24"/>
        </w:rPr>
        <w:t>/kg,</w:t>
      </w:r>
    </w:p>
    <w:p w14:paraId="4E0FF15C" w14:textId="505C3278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Maksymalna zawartość siarki całkowitej w stanie roboczym </w:t>
      </w:r>
      <w:proofErr w:type="spellStart"/>
      <w:r w:rsidRPr="0012255A">
        <w:rPr>
          <w:rFonts w:asciiTheme="majorHAnsi" w:hAnsiTheme="majorHAnsi"/>
          <w:sz w:val="24"/>
          <w:szCs w:val="24"/>
        </w:rPr>
        <w:t>Str</w:t>
      </w:r>
      <w:proofErr w:type="spellEnd"/>
      <w:r w:rsidRPr="0012255A">
        <w:rPr>
          <w:rFonts w:asciiTheme="majorHAnsi" w:hAnsiTheme="majorHAnsi"/>
          <w:sz w:val="24"/>
          <w:szCs w:val="24"/>
        </w:rPr>
        <w:t xml:space="preserve"> –  0,6 %,</w:t>
      </w:r>
    </w:p>
    <w:p w14:paraId="54AB37D4" w14:textId="03D3ED9E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>Maksymalna zawartość popiołu w stanie roboczym Ar – 15%,</w:t>
      </w:r>
    </w:p>
    <w:p w14:paraId="47899EF3" w14:textId="25CFF166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 xml:space="preserve">Maksymalna zawartość wilgoci w stanie roboczym </w:t>
      </w:r>
      <w:proofErr w:type="spellStart"/>
      <w:r w:rsidRPr="0012255A">
        <w:rPr>
          <w:rFonts w:asciiTheme="majorHAnsi" w:hAnsiTheme="majorHAnsi"/>
          <w:sz w:val="24"/>
          <w:szCs w:val="24"/>
        </w:rPr>
        <w:t>Wtr</w:t>
      </w:r>
      <w:proofErr w:type="spellEnd"/>
      <w:r w:rsidRPr="0012255A">
        <w:rPr>
          <w:rFonts w:asciiTheme="majorHAnsi" w:hAnsiTheme="majorHAnsi"/>
          <w:sz w:val="24"/>
          <w:szCs w:val="24"/>
        </w:rPr>
        <w:t xml:space="preserve"> – 14%,</w:t>
      </w:r>
    </w:p>
    <w:p w14:paraId="05A3AF71" w14:textId="2029F4FA" w:rsidR="0012255A" w:rsidRPr="0012255A" w:rsidRDefault="0012255A" w:rsidP="0012255A">
      <w:pPr>
        <w:pStyle w:val="Kolorowalistaakcent11"/>
        <w:numPr>
          <w:ilvl w:val="2"/>
          <w:numId w:val="1"/>
        </w:numPr>
        <w:suppressAutoHyphens/>
        <w:spacing w:line="276" w:lineRule="auto"/>
        <w:rPr>
          <w:rFonts w:asciiTheme="majorHAnsi" w:hAnsiTheme="majorHAnsi"/>
          <w:sz w:val="24"/>
          <w:szCs w:val="24"/>
        </w:rPr>
      </w:pPr>
      <w:r w:rsidRPr="0012255A">
        <w:rPr>
          <w:rFonts w:asciiTheme="majorHAnsi" w:hAnsiTheme="majorHAnsi"/>
          <w:sz w:val="24"/>
          <w:szCs w:val="24"/>
        </w:rPr>
        <w:t>Węgiel energetyczny musi być wolny od zanieczyszczeń w postaci kamienia i złomu oraz domieszek mułów.</w:t>
      </w:r>
    </w:p>
    <w:p w14:paraId="4FC0A3B7" w14:textId="09BFBCF8" w:rsidR="0012255A" w:rsidRPr="0012255A" w:rsidRDefault="0012255A" w:rsidP="0012255A">
      <w:pPr>
        <w:pStyle w:val="Akapitzlist"/>
        <w:numPr>
          <w:ilvl w:val="1"/>
          <w:numId w:val="16"/>
        </w:numPr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lastRenderedPageBreak/>
        <w:t>Realizacja zamówienia będzie dokonywana przez Wykonawcę po uzgodnieniu terminu oraz ilości poszczególnych dostaw z Zamawiającym, na koszt Wykonawcy.</w:t>
      </w:r>
    </w:p>
    <w:p w14:paraId="2C558E1B" w14:textId="77777777" w:rsidR="0012255A" w:rsidRPr="0012255A" w:rsidRDefault="0012255A" w:rsidP="0012255A">
      <w:pPr>
        <w:ind w:left="709"/>
        <w:jc w:val="both"/>
        <w:rPr>
          <w:rFonts w:ascii="Cambria" w:hAnsi="Cambria"/>
        </w:rPr>
      </w:pPr>
      <w:r w:rsidRPr="0012255A">
        <w:rPr>
          <w:rFonts w:ascii="Cambria" w:hAnsi="Cambria"/>
        </w:rPr>
        <w:t>Dostawa wraz z rozładunkiem odbywać się będzie w dni robocze od godziny 7:00 do godziny 14:30, transportem samochodowym, sukcesywnie na każde żądanie Zamawiającego, zgłoszone telefonicznie za pomocą e-mail lub faksem, w terminie nie dłuższym niż 2 dni robocze od dnia zgłoszenia zapotrzebowania, w miejsce wskazane przez Zamawiającego.</w:t>
      </w:r>
    </w:p>
    <w:p w14:paraId="6939677D" w14:textId="77777777" w:rsidR="0012255A" w:rsidRPr="0012255A" w:rsidRDefault="0012255A" w:rsidP="0012255A">
      <w:pPr>
        <w:ind w:left="709"/>
        <w:jc w:val="both"/>
        <w:rPr>
          <w:rFonts w:ascii="Cambria" w:hAnsi="Cambria"/>
        </w:rPr>
      </w:pPr>
      <w:r w:rsidRPr="0012255A">
        <w:rPr>
          <w:rFonts w:ascii="Cambria" w:hAnsi="Cambria"/>
        </w:rPr>
        <w:t>Podana ilość miału może ulec zmianie w zależności od potrzeb Zamawiającego oraz warunków pogodowych bez możliwości dochodzenia przez Wykonawcę odszkodowań lub kar nakładanych na Zamawiającego.</w:t>
      </w:r>
    </w:p>
    <w:p w14:paraId="5A4423C4" w14:textId="77777777" w:rsidR="0012255A" w:rsidRPr="0012255A" w:rsidRDefault="0012255A" w:rsidP="0012255A">
      <w:pPr>
        <w:ind w:left="709"/>
        <w:jc w:val="both"/>
        <w:rPr>
          <w:rFonts w:ascii="Cambria" w:hAnsi="Cambria"/>
        </w:rPr>
      </w:pPr>
      <w:r w:rsidRPr="0012255A">
        <w:rPr>
          <w:rFonts w:ascii="Cambria" w:hAnsi="Cambria"/>
        </w:rPr>
        <w:t>Zamawiający dokonuje każdorazowo odbioru ilościowego i jakościowego danej dostawy, natomiast Wykonawca zobowiązany jest przedstawić każdorazowo dla każdej dostawy dokument (certyfikat – świadectwo jakości węgla, wystawiony przez laboratorium akredytowane przez PCA), określający parametry dostarczanego węgla.</w:t>
      </w:r>
    </w:p>
    <w:p w14:paraId="031CEBA0" w14:textId="630024EA" w:rsidR="0012255A" w:rsidRPr="0012255A" w:rsidRDefault="0012255A" w:rsidP="0012255A">
      <w:pPr>
        <w:pStyle w:val="Akapitzlist"/>
        <w:numPr>
          <w:ilvl w:val="1"/>
          <w:numId w:val="16"/>
        </w:numPr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 xml:space="preserve">Zamawiający w myśl ustawy o podatku akcyzowym z dnia </w:t>
      </w:r>
      <w:r>
        <w:rPr>
          <w:rFonts w:ascii="Cambria" w:hAnsi="Cambria"/>
          <w:sz w:val="24"/>
          <w:szCs w:val="24"/>
        </w:rPr>
        <w:t>6 grudnia 2008</w:t>
      </w:r>
      <w:r w:rsidRPr="0012255A">
        <w:rPr>
          <w:rFonts w:ascii="Cambria" w:hAnsi="Cambria"/>
          <w:sz w:val="24"/>
          <w:szCs w:val="24"/>
        </w:rPr>
        <w:t xml:space="preserve"> roku (Dz. U. </w:t>
      </w:r>
      <w:r>
        <w:rPr>
          <w:rFonts w:ascii="Cambria" w:hAnsi="Cambria"/>
          <w:sz w:val="24"/>
          <w:szCs w:val="24"/>
        </w:rPr>
        <w:t>2019</w:t>
      </w:r>
      <w:r w:rsidRPr="0012255A">
        <w:rPr>
          <w:rFonts w:ascii="Cambria" w:hAnsi="Cambria"/>
          <w:sz w:val="24"/>
          <w:szCs w:val="24"/>
        </w:rPr>
        <w:t xml:space="preserve"> poz. </w:t>
      </w:r>
      <w:r>
        <w:rPr>
          <w:rFonts w:ascii="Cambria" w:hAnsi="Cambria"/>
          <w:sz w:val="24"/>
          <w:szCs w:val="24"/>
        </w:rPr>
        <w:t>864 ze zm.</w:t>
      </w:r>
      <w:r w:rsidRPr="0012255A">
        <w:rPr>
          <w:rFonts w:ascii="Cambria" w:hAnsi="Cambria"/>
          <w:sz w:val="24"/>
          <w:szCs w:val="24"/>
        </w:rPr>
        <w:t>), nie jest zwolniony z akcyzy. W sytuacji, gdy w trakcie realizacji zamówienia Zamawiający spełni wymagania ww. ustawy do zwolnienia od podatku akcyzowego na wyroby węglowe i poinformuje o tym pisemnie Wykonawcę, Wykonawca zobowiązany będzie do dalszej realizacji zamówienia oraz do obniżenia ceny ofertowej brutto o kwotę podatku akcyzowego wykazanego przez niego w formularzu ofertowym (załącznik nr 1 do SIWZ).</w:t>
      </w:r>
    </w:p>
    <w:p w14:paraId="5B53205B" w14:textId="77777777" w:rsidR="0043498F" w:rsidRDefault="0043498F" w:rsidP="0012255A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E704D5">
        <w:rPr>
          <w:rFonts w:ascii="Cambria" w:hAnsi="Cambria" w:cs="Arial"/>
          <w:b/>
          <w:bCs/>
        </w:rPr>
        <w:t>Nazwa/y i kod/y Wspólnego Słownika Zamówień: (CPV):</w:t>
      </w:r>
    </w:p>
    <w:p w14:paraId="4E05312D" w14:textId="6E1F1EBE" w:rsidR="00275CD3" w:rsidRPr="0012255A" w:rsidRDefault="0012255A" w:rsidP="0043498F">
      <w:pPr>
        <w:pStyle w:val="NormalnyWeb"/>
        <w:spacing w:line="276" w:lineRule="auto"/>
        <w:ind w:left="567"/>
        <w:jc w:val="both"/>
        <w:rPr>
          <w:rFonts w:ascii="Cambria" w:hAnsi="Cambria"/>
        </w:rPr>
      </w:pPr>
      <w:r w:rsidRPr="0012255A">
        <w:rPr>
          <w:rFonts w:ascii="Cambria" w:hAnsi="Cambria"/>
        </w:rPr>
        <w:t>09111210-5</w:t>
      </w:r>
      <w:r>
        <w:rPr>
          <w:rFonts w:ascii="Cambria" w:hAnsi="Cambria"/>
        </w:rPr>
        <w:t xml:space="preserve"> – węgiel kamienny</w:t>
      </w:r>
    </w:p>
    <w:p w14:paraId="61FF436E" w14:textId="776CDCF8" w:rsidR="0056188B" w:rsidRPr="0056188B" w:rsidRDefault="0056188B" w:rsidP="0012255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56188B">
        <w:rPr>
          <w:rFonts w:ascii="Cambria" w:hAnsi="Cambria" w:cs="Helvetica"/>
          <w:b/>
          <w:bCs/>
          <w:color w:val="000000"/>
          <w:sz w:val="24"/>
          <w:szCs w:val="24"/>
        </w:rPr>
        <w:t>Podwykonawcy.</w:t>
      </w:r>
    </w:p>
    <w:p w14:paraId="18CAC9E0" w14:textId="77777777" w:rsidR="0056188B" w:rsidRPr="00FE5B1B" w:rsidRDefault="0056188B" w:rsidP="005618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Helvetica"/>
          <w:bCs/>
          <w:color w:val="000000"/>
        </w:rPr>
      </w:pPr>
      <w:r w:rsidRPr="00FE5B1B">
        <w:rPr>
          <w:rFonts w:ascii="Cambria" w:hAnsi="Cambria" w:cs="Helvetica"/>
          <w:bCs/>
          <w:color w:val="000000"/>
        </w:rPr>
        <w:t xml:space="preserve">Zamawiający </w:t>
      </w:r>
      <w:r w:rsidRPr="00FE5B1B">
        <w:rPr>
          <w:rFonts w:ascii="Cambria" w:hAnsi="Cambria" w:cs="Helvetica"/>
          <w:b/>
          <w:bCs/>
          <w:color w:val="000000"/>
        </w:rPr>
        <w:t xml:space="preserve">dopuszcza </w:t>
      </w:r>
      <w:r>
        <w:rPr>
          <w:rFonts w:ascii="Cambria" w:hAnsi="Cambria" w:cs="Helvetica"/>
          <w:b/>
          <w:bCs/>
          <w:color w:val="000000"/>
        </w:rPr>
        <w:t xml:space="preserve">powierzenie części zamówienia </w:t>
      </w:r>
      <w:r w:rsidRPr="00FE5B1B">
        <w:rPr>
          <w:rFonts w:ascii="Cambria" w:hAnsi="Cambria" w:cs="Helvetica"/>
          <w:b/>
          <w:bCs/>
          <w:color w:val="000000"/>
        </w:rPr>
        <w:t>podwykonawc</w:t>
      </w:r>
      <w:r>
        <w:rPr>
          <w:rFonts w:ascii="Cambria" w:hAnsi="Cambria" w:cs="Helvetica"/>
          <w:b/>
          <w:bCs/>
          <w:color w:val="000000"/>
        </w:rPr>
        <w:t>om</w:t>
      </w:r>
      <w:r w:rsidRPr="00FE5B1B">
        <w:rPr>
          <w:rFonts w:ascii="Cambria" w:hAnsi="Cambria" w:cs="Helvetica"/>
          <w:bCs/>
          <w:color w:val="000000"/>
        </w:rPr>
        <w:t>. Wykonawca:</w:t>
      </w:r>
    </w:p>
    <w:p w14:paraId="36AF53F8" w14:textId="77777777" w:rsidR="0056188B" w:rsidRPr="00FE5B1B" w:rsidRDefault="0056188B" w:rsidP="00963134">
      <w:pPr>
        <w:pStyle w:val="Akapitzlist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 w:hanging="426"/>
        <w:contextualSpacing w:val="0"/>
        <w:rPr>
          <w:rFonts w:ascii="Cambria" w:eastAsia="Cambria" w:hAnsi="Cambria" w:cs="Cambria"/>
          <w:color w:val="000000"/>
          <w:sz w:val="24"/>
          <w:szCs w:val="24"/>
        </w:rPr>
      </w:pPr>
      <w:r w:rsidRPr="00FE5B1B">
        <w:rPr>
          <w:rFonts w:ascii="Cambria" w:eastAsia="Cambria" w:hAnsi="Cambria" w:cs="Cambria"/>
          <w:color w:val="000000"/>
          <w:sz w:val="24"/>
          <w:szCs w:val="24"/>
        </w:rPr>
        <w:t xml:space="preserve">jest zobowiązany wskazać w formularzu ofertowym </w:t>
      </w:r>
      <w:r w:rsidRPr="00FE5B1B">
        <w:rPr>
          <w:rFonts w:ascii="Cambria" w:eastAsia="Cambria" w:hAnsi="Cambria" w:cs="Cambria"/>
          <w:b/>
          <w:color w:val="000000"/>
          <w:sz w:val="24"/>
          <w:szCs w:val="24"/>
        </w:rPr>
        <w:t xml:space="preserve">(Załącznik nr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3</w:t>
      </w:r>
      <w:r w:rsidRPr="00FE5B1B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 w:rsidRPr="00FE5B1B">
        <w:rPr>
          <w:rFonts w:ascii="Cambria" w:eastAsia="Cambria" w:hAnsi="Cambria" w:cs="Cambria"/>
          <w:b/>
          <w:color w:val="000000"/>
          <w:sz w:val="24"/>
          <w:szCs w:val="24"/>
        </w:rPr>
        <w:t>do SIWZ)</w:t>
      </w:r>
      <w:r w:rsidRPr="00FE5B1B">
        <w:rPr>
          <w:rFonts w:ascii="Cambria" w:eastAsia="Cambria" w:hAnsi="Cambria" w:cs="Cambria"/>
          <w:color w:val="000000"/>
          <w:sz w:val="24"/>
          <w:szCs w:val="24"/>
        </w:rPr>
        <w:t xml:space="preserve"> części zamówienia, których wykonanie zamierza powierzyć podwykonawcom i podać firmy </w:t>
      </w:r>
      <w:r w:rsidRPr="00FE5B1B">
        <w:rPr>
          <w:rFonts w:ascii="Cambria" w:eastAsia="Cambria" w:hAnsi="Cambria" w:cs="Cambria"/>
          <w:b/>
          <w:color w:val="000000"/>
          <w:sz w:val="24"/>
          <w:szCs w:val="24"/>
        </w:rPr>
        <w:t>(oznaczenie przedsiębiorstwa)</w:t>
      </w:r>
      <w:r w:rsidRPr="00FE5B1B">
        <w:rPr>
          <w:rFonts w:ascii="Cambria" w:eastAsia="Cambria" w:hAnsi="Cambria" w:cs="Cambria"/>
          <w:color w:val="000000"/>
          <w:sz w:val="24"/>
          <w:szCs w:val="24"/>
        </w:rPr>
        <w:t xml:space="preserve"> podwykonawców;</w:t>
      </w:r>
    </w:p>
    <w:p w14:paraId="7F351068" w14:textId="6D838F03" w:rsidR="0056188B" w:rsidRPr="00FE5B1B" w:rsidRDefault="0056188B" w:rsidP="00963134">
      <w:pPr>
        <w:pStyle w:val="Akapitzlist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 w:hanging="426"/>
        <w:contextualSpacing w:val="0"/>
        <w:rPr>
          <w:rFonts w:ascii="Cambria" w:eastAsia="Cambria" w:hAnsi="Cambria" w:cs="Cambria"/>
          <w:color w:val="000000"/>
          <w:sz w:val="24"/>
          <w:szCs w:val="24"/>
        </w:rPr>
      </w:pPr>
      <w:r w:rsidRPr="00FE5B1B">
        <w:rPr>
          <w:rFonts w:ascii="Cambria" w:eastAsia="Cambria" w:hAnsi="Cambria" w:cs="Cambria"/>
          <w:color w:val="000000"/>
          <w:sz w:val="24"/>
          <w:szCs w:val="24"/>
        </w:rPr>
        <w:t xml:space="preserve">jeżeli późniejsza zmiana albo rezygnacja z podwykonawcy dotyczy podmiotu, na którego zasoby Wykonawca powoływał się, na zasadach określonych w art. 22a ustawy </w:t>
      </w:r>
      <w:proofErr w:type="spellStart"/>
      <w:r w:rsidRPr="00FE5B1B">
        <w:rPr>
          <w:rFonts w:ascii="Cambria" w:eastAsia="Cambria" w:hAnsi="Cambria" w:cs="Cambria"/>
          <w:color w:val="000000"/>
          <w:sz w:val="24"/>
          <w:szCs w:val="24"/>
        </w:rPr>
        <w:t>Pzp</w:t>
      </w:r>
      <w:proofErr w:type="spellEnd"/>
      <w:r w:rsidRPr="00FE5B1B">
        <w:rPr>
          <w:rFonts w:ascii="Cambria" w:eastAsia="Cambria" w:hAnsi="Cambria" w:cs="Cambria"/>
          <w:color w:val="000000"/>
          <w:sz w:val="24"/>
          <w:szCs w:val="24"/>
        </w:rPr>
        <w:t xml:space="preserve">, w celu wskazania spełnienia warunków udziału </w:t>
      </w:r>
      <w:r w:rsidRPr="00FE5B1B">
        <w:rPr>
          <w:rFonts w:ascii="Cambria" w:eastAsia="Cambria" w:hAnsi="Cambria" w:cs="Cambria"/>
          <w:color w:val="000000"/>
          <w:sz w:val="24"/>
          <w:szCs w:val="24"/>
        </w:rPr>
        <w:br/>
        <w:t xml:space="preserve">w postępowaniu Wykonawca jest zobowiązany wskazać Zamawiającemu, </w:t>
      </w:r>
      <w:r w:rsidRPr="00FE5B1B">
        <w:rPr>
          <w:rFonts w:ascii="Cambria" w:eastAsia="Cambria" w:hAnsi="Cambria" w:cs="Cambria"/>
          <w:color w:val="000000"/>
          <w:sz w:val="24"/>
          <w:szCs w:val="24"/>
        </w:rPr>
        <w:br/>
        <w:t xml:space="preserve">iż proponowany inny Podwykonawca lub Wykonawca samodzielnie spełniają je w stopniu nie mniejszym niż podwykonawca, na którego zasoby wykonawca powoływał się w trakcie postępowania o udzielenie zamówienia. </w:t>
      </w:r>
    </w:p>
    <w:p w14:paraId="0527E80B" w14:textId="0418DE30" w:rsidR="006931BD" w:rsidRPr="006E5F5C" w:rsidRDefault="006931BD" w:rsidP="0012255A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 xml:space="preserve">Zamawiający </w:t>
      </w:r>
      <w:r w:rsidRPr="00E704D5">
        <w:rPr>
          <w:rFonts w:ascii="Cambria" w:hAnsi="Cambria" w:cs="Arial"/>
          <w:b/>
          <w:bCs/>
          <w:u w:val="single"/>
        </w:rPr>
        <w:t>nie zastrzega</w:t>
      </w:r>
      <w:r w:rsidRPr="006E5F5C">
        <w:rPr>
          <w:rFonts w:ascii="Cambria" w:hAnsi="Cambria" w:cs="Arial"/>
          <w:bCs/>
        </w:rPr>
        <w:t xml:space="preserve"> obowiązku osobistego wykonania przez </w:t>
      </w:r>
      <w:r>
        <w:rPr>
          <w:rFonts w:ascii="Cambria" w:hAnsi="Cambria" w:cs="Arial"/>
          <w:bCs/>
        </w:rPr>
        <w:t>W</w:t>
      </w:r>
      <w:r w:rsidRPr="006E5F5C">
        <w:rPr>
          <w:rFonts w:ascii="Cambria" w:hAnsi="Cambria" w:cs="Arial"/>
          <w:bCs/>
        </w:rPr>
        <w:t>ykonawcę kluczowych części zamówienia w zakresie przedmiotu zamówienia.</w:t>
      </w:r>
    </w:p>
    <w:p w14:paraId="66FDB314" w14:textId="49108A9D" w:rsidR="006931BD" w:rsidRDefault="006931BD" w:rsidP="0012255A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 xml:space="preserve">Zamawiający </w:t>
      </w:r>
      <w:r w:rsidRPr="00E704D5">
        <w:rPr>
          <w:rFonts w:ascii="Cambria" w:hAnsi="Cambria" w:cs="Arial"/>
          <w:b/>
          <w:bCs/>
          <w:u w:val="single"/>
        </w:rPr>
        <w:t>nie przewiduje</w:t>
      </w:r>
      <w:r w:rsidRPr="006E5F5C">
        <w:rPr>
          <w:rFonts w:ascii="Cambria" w:hAnsi="Cambria" w:cs="Arial"/>
          <w:bCs/>
        </w:rPr>
        <w:t xml:space="preserve"> udzielenie zamówień, o których mowa w art. 67 ust. 1 pkt. 6 i 7 ustawy</w:t>
      </w:r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Pzp</w:t>
      </w:r>
      <w:proofErr w:type="spellEnd"/>
      <w:r w:rsidRPr="006E5F5C">
        <w:rPr>
          <w:rFonts w:ascii="Cambria" w:hAnsi="Cambria" w:cs="Arial"/>
          <w:bCs/>
        </w:rPr>
        <w:t>.</w:t>
      </w:r>
    </w:p>
    <w:p w14:paraId="3ECC5F4C" w14:textId="77777777" w:rsidR="00640D3C" w:rsidRPr="00184A06" w:rsidRDefault="00640D3C" w:rsidP="0012255A">
      <w:pPr>
        <w:pStyle w:val="Akapitzlist"/>
        <w:widowControl w:val="0"/>
        <w:numPr>
          <w:ilvl w:val="1"/>
          <w:numId w:val="16"/>
        </w:numPr>
        <w:adjustRightInd w:val="0"/>
        <w:spacing w:before="0" w:after="0" w:line="276" w:lineRule="auto"/>
        <w:ind w:left="567" w:hanging="567"/>
        <w:outlineLvl w:val="3"/>
        <w:rPr>
          <w:rFonts w:ascii="Cambria" w:hAnsi="Cambria" w:cs="Arial"/>
          <w:bCs/>
          <w:sz w:val="24"/>
          <w:szCs w:val="24"/>
        </w:rPr>
      </w:pPr>
      <w:r w:rsidRPr="00184A06">
        <w:rPr>
          <w:rFonts w:ascii="Cambria" w:hAnsi="Cambria" w:cs="Arial"/>
          <w:bCs/>
          <w:sz w:val="24"/>
          <w:szCs w:val="24"/>
        </w:rPr>
        <w:t xml:space="preserve">Zamawiający </w:t>
      </w:r>
      <w:r w:rsidRPr="004C0395">
        <w:rPr>
          <w:rFonts w:ascii="Cambria" w:hAnsi="Cambria" w:cs="Arial"/>
          <w:b/>
          <w:bCs/>
          <w:sz w:val="24"/>
          <w:szCs w:val="24"/>
          <w:u w:val="single"/>
        </w:rPr>
        <w:t>nie dopuszcza</w:t>
      </w:r>
      <w:r>
        <w:rPr>
          <w:rFonts w:ascii="Cambria" w:hAnsi="Cambria" w:cs="Arial"/>
          <w:bCs/>
          <w:sz w:val="24"/>
          <w:szCs w:val="24"/>
        </w:rPr>
        <w:t xml:space="preserve"> możliwości</w:t>
      </w:r>
      <w:r w:rsidRPr="00184A06">
        <w:rPr>
          <w:rFonts w:ascii="Cambria" w:hAnsi="Cambria" w:cs="Arial"/>
          <w:bCs/>
          <w:sz w:val="24"/>
          <w:szCs w:val="24"/>
        </w:rPr>
        <w:t xml:space="preserve"> składania </w:t>
      </w:r>
      <w:r w:rsidRPr="00556196">
        <w:rPr>
          <w:rFonts w:ascii="Cambria" w:hAnsi="Cambria" w:cs="Arial"/>
          <w:b/>
          <w:bCs/>
          <w:sz w:val="24"/>
          <w:szCs w:val="24"/>
        </w:rPr>
        <w:t>ofert częściowych</w:t>
      </w:r>
      <w:r w:rsidRPr="00184A06">
        <w:rPr>
          <w:rFonts w:ascii="Cambria" w:hAnsi="Cambria" w:cs="Arial"/>
          <w:bCs/>
          <w:sz w:val="24"/>
          <w:szCs w:val="24"/>
        </w:rPr>
        <w:t>.</w:t>
      </w:r>
    </w:p>
    <w:p w14:paraId="4170C133" w14:textId="77777777" w:rsidR="00640D3C" w:rsidRDefault="00640D3C" w:rsidP="0012255A">
      <w:pPr>
        <w:pStyle w:val="Akapitzlist"/>
        <w:widowControl w:val="0"/>
        <w:numPr>
          <w:ilvl w:val="1"/>
          <w:numId w:val="16"/>
        </w:numPr>
        <w:adjustRightInd w:val="0"/>
        <w:spacing w:before="0" w:after="0" w:line="276" w:lineRule="auto"/>
        <w:ind w:left="567" w:hanging="567"/>
        <w:outlineLvl w:val="3"/>
        <w:rPr>
          <w:rFonts w:ascii="Cambria" w:hAnsi="Cambria" w:cs="Arial"/>
          <w:bCs/>
          <w:sz w:val="24"/>
          <w:szCs w:val="24"/>
        </w:rPr>
      </w:pPr>
      <w:r w:rsidRPr="00184A06">
        <w:rPr>
          <w:rFonts w:ascii="Cambria" w:hAnsi="Cambria" w:cs="Arial"/>
          <w:bCs/>
          <w:sz w:val="24"/>
          <w:szCs w:val="24"/>
        </w:rPr>
        <w:t xml:space="preserve">Zamawiający </w:t>
      </w:r>
      <w:r w:rsidRPr="00184A06">
        <w:rPr>
          <w:rFonts w:ascii="Cambria" w:hAnsi="Cambria" w:cs="Arial"/>
          <w:b/>
          <w:bCs/>
          <w:sz w:val="24"/>
          <w:szCs w:val="24"/>
          <w:u w:val="single"/>
        </w:rPr>
        <w:t>nie dopuszcza</w:t>
      </w:r>
      <w:r w:rsidRPr="00184A06">
        <w:rPr>
          <w:rFonts w:ascii="Cambria" w:hAnsi="Cambria" w:cs="Arial"/>
          <w:bCs/>
          <w:sz w:val="24"/>
          <w:szCs w:val="24"/>
        </w:rPr>
        <w:t xml:space="preserve"> możliwości złożenia </w:t>
      </w:r>
      <w:r w:rsidRPr="004C0395">
        <w:rPr>
          <w:rFonts w:ascii="Cambria" w:hAnsi="Cambria" w:cs="Arial"/>
          <w:b/>
          <w:bCs/>
          <w:sz w:val="24"/>
          <w:szCs w:val="24"/>
        </w:rPr>
        <w:t>oferty wariantowej</w:t>
      </w:r>
      <w:r w:rsidRPr="00184A06">
        <w:rPr>
          <w:rFonts w:ascii="Cambria" w:hAnsi="Cambria" w:cs="Arial"/>
          <w:bCs/>
          <w:sz w:val="24"/>
          <w:szCs w:val="24"/>
        </w:rPr>
        <w:t>.</w:t>
      </w:r>
    </w:p>
    <w:p w14:paraId="7218145F" w14:textId="77777777" w:rsidR="003B089E" w:rsidRDefault="003B089E" w:rsidP="003B089E">
      <w:pPr>
        <w:pStyle w:val="Akapitzlist"/>
        <w:widowControl w:val="0"/>
        <w:adjustRightInd w:val="0"/>
        <w:spacing w:before="0" w:after="0" w:line="276" w:lineRule="auto"/>
        <w:ind w:left="567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BD0A93" w14:paraId="524F8AE6" w14:textId="77777777" w:rsidTr="00722041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5CF88D0C" w14:textId="55BAD66C" w:rsidR="00D9784D" w:rsidRPr="00BD0A93" w:rsidRDefault="00D9784D" w:rsidP="0072204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BD0A93"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4647FA06" w14:textId="77777777" w:rsidR="00D9784D" w:rsidRPr="00BD0A93" w:rsidRDefault="00D9784D" w:rsidP="0072204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BD0A93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769AA3FE" w14:textId="77777777" w:rsidR="00BD044A" w:rsidRDefault="00BD044A" w:rsidP="006931BD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outlineLvl w:val="3"/>
        <w:rPr>
          <w:rFonts w:ascii="Cambria" w:hAnsi="Cambria" w:cs="Arial"/>
          <w:bCs/>
          <w:sz w:val="24"/>
          <w:szCs w:val="24"/>
        </w:rPr>
      </w:pPr>
    </w:p>
    <w:p w14:paraId="141FB5D9" w14:textId="36BFBF00" w:rsidR="003B089E" w:rsidRPr="003B089E" w:rsidRDefault="00BC7423" w:rsidP="00BC7423">
      <w:pPr>
        <w:pStyle w:val="Akapitzlist"/>
        <w:widowControl w:val="0"/>
        <w:tabs>
          <w:tab w:val="num" w:pos="426"/>
        </w:tabs>
        <w:suppressAutoHyphens/>
        <w:spacing w:line="276" w:lineRule="auto"/>
        <w:ind w:left="426"/>
        <w:contextualSpacing w:val="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Zamawiający wymaga, aby zamówienie zostało wykonane w terminie do 15 maja 2020 r.</w:t>
      </w:r>
    </w:p>
    <w:p w14:paraId="35EB14E9" w14:textId="77777777" w:rsidR="006931BD" w:rsidRDefault="006931BD" w:rsidP="006931BD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outlineLvl w:val="3"/>
        <w:rPr>
          <w:rFonts w:ascii="Cambria" w:hAnsi="Cambria" w:cs="Helvetica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BD0A93" w14:paraId="62F20FEE" w14:textId="77777777" w:rsidTr="003B4746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3611B7F4" w14:textId="77777777" w:rsidR="00D9784D" w:rsidRPr="00BD0A93" w:rsidRDefault="00D9784D" w:rsidP="003B474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BD0A93"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60CAE64D" w14:textId="77777777" w:rsidR="00D9784D" w:rsidRPr="00BD0A93" w:rsidRDefault="00D9784D" w:rsidP="0075729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BD0A93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</w:t>
            </w:r>
          </w:p>
        </w:tc>
      </w:tr>
    </w:tbl>
    <w:p w14:paraId="7B5A163E" w14:textId="77777777" w:rsidR="00D9784D" w:rsidRDefault="00D9784D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4A14413C" w14:textId="77777777" w:rsidR="00420E02" w:rsidRPr="00435C19" w:rsidRDefault="00420E02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06176641" w14:textId="15D696EE" w:rsidR="00D9784D" w:rsidRDefault="00D9784D" w:rsidP="00963134">
      <w:pPr>
        <w:pStyle w:val="Kolorowalistaakcent11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BD0A93">
        <w:rPr>
          <w:rFonts w:ascii="Cambria" w:hAnsi="Cambria" w:cs="Arial"/>
          <w:sz w:val="24"/>
          <w:szCs w:val="24"/>
        </w:rPr>
        <w:t xml:space="preserve">O udzielenie zamówienia mogą ubiegać się Wykonawcy, którzy nie podlegają wykluczeniu oraz spełniają określone przez </w:t>
      </w:r>
      <w:r w:rsidR="003B0822">
        <w:rPr>
          <w:rFonts w:ascii="Cambria" w:hAnsi="Cambria" w:cs="Arial"/>
          <w:sz w:val="24"/>
          <w:szCs w:val="24"/>
        </w:rPr>
        <w:t>Z</w:t>
      </w:r>
      <w:r w:rsidRPr="00BD0A93">
        <w:rPr>
          <w:rFonts w:ascii="Cambria" w:hAnsi="Cambria" w:cs="Arial"/>
          <w:sz w:val="24"/>
          <w:szCs w:val="24"/>
        </w:rPr>
        <w:t xml:space="preserve">amawiającego warunki udziału </w:t>
      </w:r>
      <w:r w:rsidRPr="00BD0A93">
        <w:rPr>
          <w:rFonts w:ascii="Cambria" w:hAnsi="Cambria" w:cs="Arial"/>
          <w:sz w:val="24"/>
          <w:szCs w:val="24"/>
        </w:rPr>
        <w:br/>
        <w:t>w postępowaniu.</w:t>
      </w:r>
    </w:p>
    <w:p w14:paraId="4ABA7BB8" w14:textId="77777777" w:rsidR="00420E02" w:rsidRPr="00BD0A93" w:rsidRDefault="00420E02" w:rsidP="00420E02">
      <w:pPr>
        <w:pStyle w:val="Kolorowalistaakcent11"/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sz w:val="24"/>
          <w:szCs w:val="24"/>
        </w:rPr>
      </w:pPr>
    </w:p>
    <w:p w14:paraId="6F290CD8" w14:textId="77777777" w:rsidR="00D9784D" w:rsidRDefault="00D9784D" w:rsidP="00963134">
      <w:pPr>
        <w:pStyle w:val="Kolorowalistaakcent11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BD0A93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BD0A93">
        <w:rPr>
          <w:rFonts w:ascii="Cambria" w:hAnsi="Cambria" w:cs="Arial"/>
          <w:b/>
          <w:sz w:val="24"/>
          <w:szCs w:val="24"/>
          <w:u w:val="single"/>
        </w:rPr>
        <w:t>spełniają warunki dotyczące</w:t>
      </w:r>
      <w:r w:rsidRPr="00BD0A93">
        <w:rPr>
          <w:rFonts w:ascii="Cambria" w:hAnsi="Cambria" w:cs="Arial"/>
          <w:b/>
          <w:sz w:val="24"/>
          <w:szCs w:val="24"/>
        </w:rPr>
        <w:t>:</w:t>
      </w:r>
    </w:p>
    <w:p w14:paraId="04F6FBD8" w14:textId="77777777" w:rsidR="00E60071" w:rsidRPr="00BD0A93" w:rsidRDefault="00E60071" w:rsidP="00E60071">
      <w:pPr>
        <w:pStyle w:val="Kolorowalistaakcent11"/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</w:rPr>
      </w:pPr>
    </w:p>
    <w:p w14:paraId="14DEB3DB" w14:textId="77777777" w:rsidR="00D9784D" w:rsidRPr="00BD0A93" w:rsidRDefault="00D9784D" w:rsidP="00963134">
      <w:pPr>
        <w:pStyle w:val="Kolorowalistaakcent11"/>
        <w:numPr>
          <w:ilvl w:val="2"/>
          <w:numId w:val="17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 w:cs="Arial"/>
          <w:b/>
          <w:sz w:val="24"/>
          <w:szCs w:val="24"/>
        </w:rPr>
      </w:pPr>
      <w:r w:rsidRPr="00BD0A93">
        <w:rPr>
          <w:rFonts w:ascii="Cambria" w:hAnsi="Cambria" w:cs="Arial"/>
          <w:b/>
          <w:sz w:val="24"/>
          <w:szCs w:val="24"/>
        </w:rPr>
        <w:t>kompetencji lub uprawnień do prowadzenia określonej działalności zawodowej, o ile wynika to z odrębnych przepisów:</w:t>
      </w:r>
    </w:p>
    <w:p w14:paraId="6B9DD7F0" w14:textId="77777777" w:rsidR="006931BD" w:rsidRPr="006931BD" w:rsidRDefault="006931BD" w:rsidP="006931BD">
      <w:pPr>
        <w:tabs>
          <w:tab w:val="left" w:pos="1276"/>
        </w:tabs>
        <w:ind w:left="1276"/>
        <w:jc w:val="both"/>
        <w:rPr>
          <w:rFonts w:ascii="Cambria" w:hAnsi="Cambria"/>
        </w:rPr>
      </w:pPr>
      <w:r w:rsidRPr="006931BD">
        <w:rPr>
          <w:rFonts w:ascii="Cambria" w:hAnsi="Cambria"/>
        </w:rPr>
        <w:t>Zamawiający określa, że ww. warunek zostanie spełniony, jeśli Wykonawca wykaże, że posiada:</w:t>
      </w:r>
    </w:p>
    <w:p w14:paraId="4E933873" w14:textId="77777777" w:rsidR="00FF1122" w:rsidRDefault="00FF1122" w:rsidP="002A3D7C">
      <w:pPr>
        <w:pStyle w:val="Kolorowalistaakcent11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b/>
          <w:sz w:val="10"/>
          <w:szCs w:val="10"/>
        </w:rPr>
      </w:pPr>
    </w:p>
    <w:p w14:paraId="1BFEB139" w14:textId="30C7C8B4" w:rsidR="007E3493" w:rsidRDefault="00BC7423" w:rsidP="00963134">
      <w:pPr>
        <w:pStyle w:val="Akapitzlist"/>
        <w:numPr>
          <w:ilvl w:val="0"/>
          <w:numId w:val="30"/>
        </w:numPr>
        <w:suppressAutoHyphens/>
        <w:spacing w:line="276" w:lineRule="auto"/>
        <w:ind w:left="1560" w:hanging="284"/>
        <w:contextualSpacing w:val="0"/>
        <w:rPr>
          <w:rFonts w:ascii="Cambria" w:hAnsi="Cambria" w:cs="Cambria"/>
          <w:sz w:val="24"/>
          <w:szCs w:val="24"/>
        </w:rPr>
      </w:pPr>
      <w:r w:rsidRPr="00BC7423">
        <w:rPr>
          <w:rFonts w:ascii="Cambria" w:hAnsi="Cambria" w:cs="Cambria"/>
          <w:sz w:val="24"/>
          <w:szCs w:val="24"/>
        </w:rPr>
        <w:t>Licencję na krajowy transport drogowy rzeczy lub jeśli polega w zakresie transportu na usługach podwykonawców musi udowodnić, że podwykonawca posiada Licencję na krajowy transport drogowy rzeczy</w:t>
      </w:r>
      <w:r w:rsidR="007E3493">
        <w:rPr>
          <w:rFonts w:ascii="Cambria" w:hAnsi="Cambria" w:cs="Cambria"/>
          <w:sz w:val="24"/>
          <w:szCs w:val="24"/>
        </w:rPr>
        <w:t>,</w:t>
      </w:r>
    </w:p>
    <w:p w14:paraId="57A97430" w14:textId="77777777" w:rsidR="00AF5E45" w:rsidRPr="007B0AF0" w:rsidRDefault="00AF5E45" w:rsidP="002A3D7C">
      <w:pPr>
        <w:pStyle w:val="Kolorowalistaakcent11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b/>
          <w:sz w:val="10"/>
          <w:szCs w:val="10"/>
        </w:rPr>
      </w:pPr>
    </w:p>
    <w:p w14:paraId="17D275E0" w14:textId="77777777" w:rsidR="00D9784D" w:rsidRPr="00BD0A93" w:rsidRDefault="00D9784D" w:rsidP="00963134">
      <w:pPr>
        <w:pStyle w:val="Kolorowalistaakcent11"/>
        <w:numPr>
          <w:ilvl w:val="2"/>
          <w:numId w:val="17"/>
        </w:numPr>
        <w:autoSpaceDE w:val="0"/>
        <w:autoSpaceDN w:val="0"/>
        <w:adjustRightInd w:val="0"/>
        <w:spacing w:before="0" w:after="0" w:line="276" w:lineRule="auto"/>
        <w:ind w:left="1276" w:hanging="657"/>
        <w:rPr>
          <w:rFonts w:ascii="Cambria" w:hAnsi="Cambria" w:cs="Arial"/>
          <w:b/>
          <w:sz w:val="24"/>
          <w:szCs w:val="24"/>
        </w:rPr>
      </w:pPr>
      <w:r w:rsidRPr="00BD0A93">
        <w:rPr>
          <w:rFonts w:ascii="Cambria" w:hAnsi="Cambria" w:cs="Arial"/>
          <w:b/>
          <w:sz w:val="24"/>
          <w:szCs w:val="24"/>
        </w:rPr>
        <w:t>sytuacja ekonomicznej lub finansowej.</w:t>
      </w:r>
    </w:p>
    <w:p w14:paraId="1F4A5748" w14:textId="1E49DA1F" w:rsidR="00565F5B" w:rsidRPr="00275CD3" w:rsidRDefault="00565F5B" w:rsidP="00565F5B">
      <w:pPr>
        <w:pStyle w:val="Kolorowalistaakcent11"/>
        <w:autoSpaceDE w:val="0"/>
        <w:spacing w:before="0" w:after="0" w:line="276" w:lineRule="auto"/>
        <w:ind w:left="1276"/>
        <w:rPr>
          <w:rFonts w:ascii="Cambria" w:hAnsi="Cambria" w:cs="Cambria"/>
          <w:i/>
          <w:sz w:val="24"/>
          <w:szCs w:val="24"/>
        </w:rPr>
      </w:pPr>
      <w:r w:rsidRPr="00275CD3">
        <w:rPr>
          <w:rFonts w:ascii="Cambria" w:hAnsi="Cambria" w:cs="Cambria"/>
          <w:i/>
          <w:sz w:val="24"/>
          <w:szCs w:val="24"/>
        </w:rPr>
        <w:t xml:space="preserve">Zamawiający </w:t>
      </w:r>
      <w:r w:rsidR="00275CD3" w:rsidRPr="00275CD3">
        <w:rPr>
          <w:rFonts w:ascii="Cambria" w:hAnsi="Cambria" w:cs="Cambria"/>
          <w:i/>
          <w:sz w:val="24"/>
          <w:szCs w:val="24"/>
        </w:rPr>
        <w:t>nie określa szczegółowego warunku.</w:t>
      </w:r>
    </w:p>
    <w:p w14:paraId="2A92F525" w14:textId="77777777" w:rsidR="00E60071" w:rsidRDefault="00E60071" w:rsidP="00BE42AE">
      <w:pPr>
        <w:spacing w:line="276" w:lineRule="auto"/>
        <w:ind w:left="567" w:firstLine="709"/>
        <w:rPr>
          <w:rFonts w:ascii="Cambria" w:hAnsi="Cambria"/>
          <w:i/>
          <w:sz w:val="10"/>
          <w:szCs w:val="10"/>
        </w:rPr>
      </w:pPr>
    </w:p>
    <w:p w14:paraId="12419E26" w14:textId="77777777" w:rsidR="00275CD3" w:rsidRPr="00BD044A" w:rsidRDefault="00275CD3" w:rsidP="00BE42AE">
      <w:pPr>
        <w:spacing w:line="276" w:lineRule="auto"/>
        <w:ind w:left="567" w:firstLine="709"/>
        <w:rPr>
          <w:rFonts w:ascii="Cambria" w:hAnsi="Cambria"/>
          <w:i/>
          <w:sz w:val="10"/>
          <w:szCs w:val="10"/>
        </w:rPr>
      </w:pPr>
    </w:p>
    <w:p w14:paraId="37995A8B" w14:textId="77777777" w:rsidR="00D9784D" w:rsidRPr="00BD0A93" w:rsidRDefault="00D9784D" w:rsidP="00963134">
      <w:pPr>
        <w:pStyle w:val="Kolorowalistaakcent11"/>
        <w:numPr>
          <w:ilvl w:val="2"/>
          <w:numId w:val="17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 w:cs="Arial"/>
          <w:b/>
          <w:sz w:val="24"/>
          <w:szCs w:val="24"/>
        </w:rPr>
      </w:pPr>
      <w:r w:rsidRPr="00BD0A93">
        <w:rPr>
          <w:rFonts w:ascii="Cambria" w:hAnsi="Cambria" w:cs="Arial"/>
          <w:b/>
          <w:sz w:val="24"/>
          <w:szCs w:val="24"/>
        </w:rPr>
        <w:t>zdolności technicznej lub zawodowej.</w:t>
      </w:r>
    </w:p>
    <w:p w14:paraId="2C795E7F" w14:textId="6694DF65" w:rsidR="00BD044A" w:rsidRDefault="00D9784D" w:rsidP="006931BD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Cambria" w:hAnsi="Cambria" w:cs="Arial"/>
        </w:rPr>
      </w:pPr>
      <w:r w:rsidRPr="00BD0A93">
        <w:rPr>
          <w:rFonts w:ascii="Cambria" w:hAnsi="Cambria" w:cs="Arial"/>
        </w:rPr>
        <w:t xml:space="preserve">Zamawiający określa, że ww. warunek zostanie spełniony, jeśli </w:t>
      </w:r>
      <w:r w:rsidR="00FA5B24">
        <w:rPr>
          <w:rFonts w:ascii="Cambria" w:hAnsi="Cambria" w:cs="Arial"/>
        </w:rPr>
        <w:t>W</w:t>
      </w:r>
      <w:r w:rsidR="00565F5B">
        <w:rPr>
          <w:rFonts w:ascii="Cambria" w:hAnsi="Cambria" w:cs="Arial"/>
        </w:rPr>
        <w:t>ykonawca wykaże, że:</w:t>
      </w:r>
    </w:p>
    <w:p w14:paraId="401F7E5E" w14:textId="628C64FE" w:rsidR="00565F5B" w:rsidRDefault="00565F5B" w:rsidP="009631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560" w:hanging="284"/>
        <w:rPr>
          <w:rFonts w:ascii="Cambria" w:hAnsi="Cambria" w:cs="Arial"/>
          <w:b/>
          <w:sz w:val="24"/>
          <w:szCs w:val="24"/>
        </w:rPr>
      </w:pPr>
      <w:r w:rsidRPr="00156634">
        <w:rPr>
          <w:rFonts w:ascii="Cambria" w:hAnsi="Cambria" w:cs="Arial"/>
          <w:sz w:val="24"/>
          <w:szCs w:val="24"/>
        </w:rPr>
        <w:t xml:space="preserve">wykonał, a w przypadku świadczeń okresowych lub ciągłych wykonuje </w:t>
      </w:r>
      <w:r w:rsidRPr="00156634">
        <w:rPr>
          <w:rFonts w:ascii="Cambria" w:hAnsi="Cambria" w:cs="Arial"/>
          <w:sz w:val="24"/>
          <w:szCs w:val="24"/>
        </w:rPr>
        <w:br/>
        <w:t xml:space="preserve">w okresie ostatnich 3 lat przed upływem terminu składania ofert, a </w:t>
      </w:r>
      <w:r w:rsidR="00BF5FF0" w:rsidRPr="00156634">
        <w:rPr>
          <w:rFonts w:ascii="Cambria" w:hAnsi="Cambria" w:cs="Arial"/>
          <w:sz w:val="24"/>
          <w:szCs w:val="24"/>
        </w:rPr>
        <w:t>jeżeli</w:t>
      </w:r>
      <w:r w:rsidRPr="00156634">
        <w:rPr>
          <w:rFonts w:ascii="Cambria" w:hAnsi="Cambria" w:cs="Arial"/>
          <w:sz w:val="24"/>
          <w:szCs w:val="24"/>
        </w:rPr>
        <w:t xml:space="preserve"> okres prowadzenia </w:t>
      </w:r>
      <w:r w:rsidR="00BF5FF0" w:rsidRPr="00156634">
        <w:rPr>
          <w:rFonts w:ascii="Cambria" w:hAnsi="Cambria" w:cs="Arial"/>
          <w:sz w:val="24"/>
          <w:szCs w:val="24"/>
        </w:rPr>
        <w:t>działalności</w:t>
      </w:r>
      <w:r w:rsidRPr="00156634">
        <w:rPr>
          <w:rFonts w:ascii="Cambria" w:hAnsi="Cambria" w:cs="Arial"/>
          <w:sz w:val="24"/>
          <w:szCs w:val="24"/>
        </w:rPr>
        <w:t xml:space="preserve"> jest krótszy – w tym okresie </w:t>
      </w:r>
      <w:r w:rsidRPr="00156634">
        <w:rPr>
          <w:rFonts w:ascii="Cambria" w:hAnsi="Cambria" w:cs="Arial"/>
          <w:b/>
          <w:sz w:val="24"/>
          <w:szCs w:val="24"/>
        </w:rPr>
        <w:t xml:space="preserve">co najmniej </w:t>
      </w:r>
      <w:r w:rsidR="00BC7423" w:rsidRPr="00BC7423">
        <w:rPr>
          <w:rFonts w:ascii="Cambria" w:hAnsi="Cambria" w:cs="Arial"/>
          <w:b/>
          <w:sz w:val="24"/>
          <w:szCs w:val="24"/>
        </w:rPr>
        <w:t xml:space="preserve">2 dostawy </w:t>
      </w:r>
      <w:r w:rsidR="00BC7423">
        <w:rPr>
          <w:rFonts w:ascii="Cambria" w:hAnsi="Cambria" w:cs="Arial"/>
          <w:b/>
          <w:sz w:val="24"/>
          <w:szCs w:val="24"/>
        </w:rPr>
        <w:t xml:space="preserve">po </w:t>
      </w:r>
      <w:r w:rsidR="00BC7423" w:rsidRPr="00BC7423">
        <w:rPr>
          <w:rFonts w:ascii="Cambria" w:hAnsi="Cambria" w:cs="Arial"/>
          <w:b/>
          <w:sz w:val="24"/>
          <w:szCs w:val="24"/>
        </w:rPr>
        <w:t>1000 ton (słownie: jeden tysiąc ton)</w:t>
      </w:r>
      <w:r w:rsidR="00BC7423">
        <w:rPr>
          <w:rFonts w:ascii="Cambria" w:hAnsi="Cambria" w:cs="Arial"/>
          <w:b/>
          <w:sz w:val="24"/>
          <w:szCs w:val="24"/>
        </w:rPr>
        <w:t>każda,</w:t>
      </w:r>
      <w:r w:rsidR="00BC7423" w:rsidRPr="00BC7423">
        <w:rPr>
          <w:rFonts w:ascii="Cambria" w:hAnsi="Cambria" w:cs="Arial"/>
          <w:b/>
          <w:sz w:val="24"/>
          <w:szCs w:val="24"/>
        </w:rPr>
        <w:t xml:space="preserve"> miału węglowego, </w:t>
      </w:r>
    </w:p>
    <w:p w14:paraId="5256E7D1" w14:textId="30A2E40B" w:rsidR="006F08B9" w:rsidRPr="00BC7423" w:rsidRDefault="00823FA7" w:rsidP="00BC74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560" w:hanging="284"/>
        <w:rPr>
          <w:rFonts w:ascii="Cambria" w:hAnsi="Cambria"/>
        </w:rPr>
      </w:pPr>
      <w:r w:rsidRPr="00156634">
        <w:rPr>
          <w:rFonts w:ascii="Cambria" w:hAnsi="Cambria" w:cs="Arial"/>
          <w:sz w:val="24"/>
          <w:szCs w:val="24"/>
        </w:rPr>
        <w:t>dyspon</w:t>
      </w:r>
      <w:r>
        <w:rPr>
          <w:rFonts w:ascii="Cambria" w:hAnsi="Cambria" w:cs="Arial"/>
          <w:sz w:val="24"/>
          <w:szCs w:val="24"/>
        </w:rPr>
        <w:t>uje</w:t>
      </w:r>
      <w:r w:rsidRPr="00156634">
        <w:rPr>
          <w:rFonts w:ascii="Cambria" w:hAnsi="Cambria" w:cs="Arial"/>
          <w:sz w:val="24"/>
          <w:szCs w:val="24"/>
        </w:rPr>
        <w:t xml:space="preserve"> </w:t>
      </w:r>
      <w:r w:rsidR="00BC7423" w:rsidRPr="00BC7423">
        <w:rPr>
          <w:rFonts w:ascii="Cambria" w:hAnsi="Cambria" w:cs="Arial"/>
          <w:sz w:val="24"/>
          <w:szCs w:val="24"/>
        </w:rPr>
        <w:t xml:space="preserve">automatyczną i legalizowaną wagą samochodową lub automatycznymi i legalizowanymi wagami samochodowymi, na których będzie określana wielkość poszczególnych dostaw. Wykonawca wraz z ofertą dostarczy świadectwa legalizacji każdej wagi, na której będzie określana wielkość poszczególnych dostaw. Jeśli w trakcie wykonywania Zamówienia Wykonawca zastosuje inną wagą samochodową, niż ta/te, których świadectwa legalizacji były dołączone do oferty, Wykonawca jest </w:t>
      </w:r>
      <w:r w:rsidR="00BC7423" w:rsidRPr="00BC7423">
        <w:rPr>
          <w:rFonts w:ascii="Cambria" w:hAnsi="Cambria" w:cs="Arial"/>
          <w:sz w:val="24"/>
          <w:szCs w:val="24"/>
        </w:rPr>
        <w:lastRenderedPageBreak/>
        <w:t>zobowiązany do dostarczenia świadectwa legalizacji tej wagi wraz z dokumentami pierwszej dostawy, której wielkość określono na podstawie tej wagi. Zamawiający wymaga by automatyczna waga samochodowa posiadała możliwość automatycznego wydruku dokumentu ważenia, który jest jednym z wymaganych przez Zamawiającego dokumentów dostawy</w:t>
      </w:r>
      <w:r w:rsidR="00BC7423">
        <w:rPr>
          <w:rFonts w:ascii="Cambria" w:hAnsi="Cambria" w:cs="Arial"/>
          <w:sz w:val="24"/>
          <w:szCs w:val="24"/>
        </w:rPr>
        <w:t>.</w:t>
      </w:r>
    </w:p>
    <w:p w14:paraId="7B9F3841" w14:textId="77777777" w:rsidR="00823FA7" w:rsidRPr="00275CD3" w:rsidRDefault="00823FA7" w:rsidP="008F6966">
      <w:pPr>
        <w:pStyle w:val="Standard"/>
        <w:tabs>
          <w:tab w:val="left" w:pos="1985"/>
        </w:tabs>
        <w:autoSpaceDE w:val="0"/>
        <w:spacing w:line="276" w:lineRule="auto"/>
        <w:ind w:left="1560"/>
        <w:jc w:val="both"/>
        <w:rPr>
          <w:rFonts w:ascii="Cambria" w:hAnsi="Cambria"/>
          <w:sz w:val="10"/>
          <w:szCs w:val="10"/>
          <w:lang w:val="pl-PL"/>
        </w:rPr>
      </w:pPr>
    </w:p>
    <w:p w14:paraId="5B0210C0" w14:textId="77777777" w:rsidR="00565F5B" w:rsidRPr="00565F5B" w:rsidRDefault="00565F5B" w:rsidP="00565F5B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10"/>
          <w:szCs w:val="10"/>
        </w:rPr>
      </w:pPr>
    </w:p>
    <w:p w14:paraId="59C89704" w14:textId="646F083A" w:rsidR="00D9784D" w:rsidRPr="00824EE5" w:rsidRDefault="00D9784D" w:rsidP="00963134">
      <w:pPr>
        <w:pStyle w:val="Kolorowalistaakcent11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824EE5">
        <w:rPr>
          <w:rFonts w:ascii="Cambria" w:hAnsi="Cambria"/>
          <w:sz w:val="24"/>
          <w:szCs w:val="24"/>
        </w:rPr>
        <w:t xml:space="preserve">Zamawiający może, na każdym etapie postępowania, uznać, że </w:t>
      </w:r>
      <w:r w:rsidR="00085897">
        <w:rPr>
          <w:rFonts w:ascii="Cambria" w:hAnsi="Cambria"/>
          <w:sz w:val="24"/>
          <w:szCs w:val="24"/>
        </w:rPr>
        <w:t>W</w:t>
      </w:r>
      <w:r w:rsidRPr="00824EE5">
        <w:rPr>
          <w:rFonts w:ascii="Cambria" w:hAnsi="Cambria"/>
          <w:sz w:val="24"/>
          <w:szCs w:val="24"/>
        </w:rPr>
        <w:t xml:space="preserve">ykonawca nie posiada wymaganych zdolności, jeżeli zaangażowanie zasobów technicznych lub zawodowych </w:t>
      </w:r>
      <w:r w:rsidR="00085897">
        <w:rPr>
          <w:rFonts w:ascii="Cambria" w:hAnsi="Cambria"/>
          <w:sz w:val="24"/>
          <w:szCs w:val="24"/>
        </w:rPr>
        <w:t>W</w:t>
      </w:r>
      <w:r w:rsidRPr="00824EE5">
        <w:rPr>
          <w:rFonts w:ascii="Cambria" w:hAnsi="Cambria"/>
          <w:sz w:val="24"/>
          <w:szCs w:val="24"/>
        </w:rPr>
        <w:t xml:space="preserve">ykonawcy w inne przedsięwzięcia gospodarcze </w:t>
      </w:r>
      <w:r w:rsidR="00085897">
        <w:rPr>
          <w:rFonts w:ascii="Cambria" w:hAnsi="Cambria"/>
          <w:sz w:val="24"/>
          <w:szCs w:val="24"/>
        </w:rPr>
        <w:t>W</w:t>
      </w:r>
      <w:r w:rsidRPr="00824EE5">
        <w:rPr>
          <w:rFonts w:ascii="Cambria" w:hAnsi="Cambria"/>
          <w:sz w:val="24"/>
          <w:szCs w:val="24"/>
        </w:rPr>
        <w:t xml:space="preserve">ykonawcy może mieć negatywny wpływ na realizację zamówienia (art. 22d ust. 2 ustawy </w:t>
      </w:r>
      <w:proofErr w:type="spellStart"/>
      <w:r w:rsidRPr="00824EE5">
        <w:rPr>
          <w:rFonts w:ascii="Cambria" w:hAnsi="Cambria"/>
          <w:sz w:val="24"/>
          <w:szCs w:val="24"/>
        </w:rPr>
        <w:t>Pzp</w:t>
      </w:r>
      <w:proofErr w:type="spellEnd"/>
      <w:r w:rsidRPr="00824EE5">
        <w:rPr>
          <w:rFonts w:ascii="Cambria" w:hAnsi="Cambria"/>
          <w:sz w:val="24"/>
          <w:szCs w:val="24"/>
        </w:rPr>
        <w:t>).</w:t>
      </w:r>
    </w:p>
    <w:p w14:paraId="7F565C60" w14:textId="7678895F" w:rsidR="00D9784D" w:rsidRDefault="00D9784D" w:rsidP="00963134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i/>
          <w:sz w:val="24"/>
          <w:szCs w:val="24"/>
        </w:rPr>
      </w:pPr>
      <w:r w:rsidRPr="00824EE5">
        <w:rPr>
          <w:rFonts w:ascii="Cambria" w:hAnsi="Cambria"/>
          <w:i/>
          <w:sz w:val="24"/>
          <w:szCs w:val="24"/>
        </w:rPr>
        <w:t xml:space="preserve">Sposób wykazania warunków udziału w postępowaniu wskazano w rozdziale </w:t>
      </w:r>
      <w:r w:rsidR="00E60071">
        <w:rPr>
          <w:rFonts w:ascii="Cambria" w:hAnsi="Cambria"/>
          <w:i/>
          <w:sz w:val="24"/>
          <w:szCs w:val="24"/>
        </w:rPr>
        <w:br/>
      </w:r>
      <w:r w:rsidRPr="00824EE5">
        <w:rPr>
          <w:rFonts w:ascii="Cambria" w:hAnsi="Cambria"/>
          <w:i/>
          <w:sz w:val="24"/>
          <w:szCs w:val="24"/>
        </w:rPr>
        <w:t>8 SIWZ.</w:t>
      </w:r>
    </w:p>
    <w:p w14:paraId="4A58580C" w14:textId="66F10692" w:rsidR="007366F6" w:rsidRPr="007366F6" w:rsidRDefault="007366F6" w:rsidP="00963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right="20"/>
        <w:rPr>
          <w:rFonts w:ascii="Cambria" w:hAnsi="Cambria"/>
          <w:sz w:val="24"/>
          <w:szCs w:val="24"/>
        </w:rPr>
      </w:pPr>
      <w:r w:rsidRPr="007366F6">
        <w:rPr>
          <w:rFonts w:ascii="Cambria" w:hAnsi="Cambria"/>
          <w:sz w:val="24"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A369D4D" w14:textId="19EF57F7" w:rsidR="007366F6" w:rsidRDefault="007366F6" w:rsidP="00963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AA4BE5">
        <w:rPr>
          <w:rFonts w:ascii="Cambria" w:hAnsi="Cambria"/>
          <w:sz w:val="24"/>
          <w:szCs w:val="24"/>
        </w:rPr>
        <w:t xml:space="preserve">Wykonawca może w celu potwierdzenia spełniania warunków udziału </w:t>
      </w:r>
      <w:r>
        <w:rPr>
          <w:rFonts w:ascii="Cambria" w:hAnsi="Cambria"/>
          <w:sz w:val="24"/>
          <w:szCs w:val="24"/>
        </w:rPr>
        <w:br/>
      </w:r>
      <w:r w:rsidRPr="00AA4BE5">
        <w:rPr>
          <w:rFonts w:ascii="Cambria" w:hAnsi="Cambria"/>
          <w:sz w:val="24"/>
          <w:szCs w:val="24"/>
        </w:rPr>
        <w:t>w post</w:t>
      </w:r>
      <w:r>
        <w:rPr>
          <w:rFonts w:ascii="Cambria" w:hAnsi="Cambria"/>
          <w:sz w:val="24"/>
          <w:szCs w:val="24"/>
        </w:rPr>
        <w:t>ępowaniu, o których mowa w pkt 6</w:t>
      </w:r>
      <w:r w:rsidRPr="00AA4BE5">
        <w:rPr>
          <w:rFonts w:ascii="Cambria" w:hAnsi="Cambria"/>
          <w:sz w:val="24"/>
          <w:szCs w:val="24"/>
        </w:rPr>
        <w:t xml:space="preserve">.2 SIWZ, w stosownych sytuacjach oraz </w:t>
      </w:r>
      <w:r>
        <w:rPr>
          <w:rFonts w:ascii="Cambria" w:hAnsi="Cambria"/>
          <w:sz w:val="24"/>
          <w:szCs w:val="24"/>
        </w:rPr>
        <w:br/>
      </w:r>
      <w:r w:rsidRPr="00AA4BE5">
        <w:rPr>
          <w:rFonts w:ascii="Cambria" w:hAnsi="Cambria"/>
          <w:sz w:val="24"/>
          <w:szCs w:val="2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5C3D5DC0" w14:textId="3511968D" w:rsidR="007366F6" w:rsidRDefault="007366F6" w:rsidP="00963134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AA4BE5">
        <w:rPr>
          <w:rFonts w:ascii="Cambria" w:hAnsi="Cambria"/>
          <w:sz w:val="24"/>
          <w:szCs w:val="24"/>
        </w:rPr>
        <w:t xml:space="preserve">Zamawiający jednocześnie informuje, iż </w:t>
      </w:r>
      <w:r w:rsidRPr="00A5725C">
        <w:rPr>
          <w:rFonts w:ascii="Cambria" w:hAnsi="Cambria"/>
          <w:i/>
          <w:sz w:val="24"/>
          <w:szCs w:val="24"/>
        </w:rPr>
        <w:t>„stosowna sytuacja"</w:t>
      </w:r>
      <w:r w:rsidRPr="00AA4BE5">
        <w:rPr>
          <w:rFonts w:ascii="Cambria" w:hAnsi="Cambria"/>
          <w:sz w:val="24"/>
          <w:szCs w:val="24"/>
        </w:rPr>
        <w:t xml:space="preserve">, o której mowa </w:t>
      </w:r>
      <w:r>
        <w:rPr>
          <w:rFonts w:ascii="Cambria" w:hAnsi="Cambria"/>
          <w:sz w:val="24"/>
          <w:szCs w:val="24"/>
        </w:rPr>
        <w:br/>
        <w:t>w pkt 6.6.</w:t>
      </w:r>
      <w:r w:rsidRPr="00AA4BE5">
        <w:rPr>
          <w:rFonts w:ascii="Cambria" w:hAnsi="Cambria"/>
          <w:sz w:val="24"/>
          <w:szCs w:val="24"/>
        </w:rPr>
        <w:t xml:space="preserve"> SIWZ wystąpi wyłącznie w przypadku</w:t>
      </w:r>
      <w:r>
        <w:rPr>
          <w:rFonts w:ascii="Cambria" w:hAnsi="Cambria"/>
          <w:sz w:val="24"/>
          <w:szCs w:val="24"/>
        </w:rPr>
        <w:t xml:space="preserve">, </w:t>
      </w:r>
      <w:r w:rsidRPr="00AA4BE5">
        <w:rPr>
          <w:rFonts w:ascii="Cambria" w:hAnsi="Cambria"/>
          <w:sz w:val="24"/>
          <w:szCs w:val="24"/>
        </w:rPr>
        <w:t>kiedy:</w:t>
      </w:r>
    </w:p>
    <w:p w14:paraId="3942733B" w14:textId="77777777" w:rsidR="007366F6" w:rsidRDefault="007366F6" w:rsidP="00963134">
      <w:pPr>
        <w:pStyle w:val="Akapitzlist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>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454B682A" w14:textId="77777777" w:rsidR="007366F6" w:rsidRDefault="007366F6" w:rsidP="00963134">
      <w:pPr>
        <w:pStyle w:val="Akapitzlist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B7022C">
        <w:rPr>
          <w:rFonts w:ascii="Cambria" w:hAnsi="Cambria"/>
          <w:sz w:val="24"/>
          <w:szCs w:val="24"/>
        </w:rPr>
        <w:t xml:space="preserve">amawiający oceni, czy udostępniane </w:t>
      </w: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 xml:space="preserve">ykonawcy przez inne podmioty zdolności techniczne lub zawodowe lub ich sytuacja finansowa lub ekonomiczna, pozwalają na wykazanie przez </w:t>
      </w: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>ykonawcę spełniania warunków udziału w postępowaniu oraz zbada, czy nie zachodzą</w:t>
      </w:r>
      <w:r>
        <w:rPr>
          <w:rFonts w:ascii="Cambria" w:hAnsi="Cambria"/>
          <w:sz w:val="24"/>
          <w:szCs w:val="24"/>
        </w:rPr>
        <w:t>,</w:t>
      </w:r>
      <w:r w:rsidRPr="00B7022C">
        <w:rPr>
          <w:rFonts w:ascii="Cambria" w:hAnsi="Cambria"/>
          <w:sz w:val="24"/>
          <w:szCs w:val="24"/>
        </w:rPr>
        <w:t xml:space="preserve"> wobec tego podmiotu podstawy wykluczenia, o których mo</w:t>
      </w:r>
      <w:r>
        <w:rPr>
          <w:rFonts w:ascii="Cambria" w:hAnsi="Cambria"/>
          <w:sz w:val="24"/>
          <w:szCs w:val="24"/>
        </w:rPr>
        <w:t xml:space="preserve">wa w art. 24 ust. 1 pkt 13-22 </w:t>
      </w:r>
      <w:r w:rsidRPr="00A5725C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art. 24 ust. 5 pkt 1, 2, 4</w:t>
      </w:r>
      <w:r w:rsidRPr="00A5725C">
        <w:rPr>
          <w:rFonts w:ascii="Cambria" w:hAnsi="Cambria"/>
          <w:sz w:val="24"/>
          <w:szCs w:val="24"/>
        </w:rPr>
        <w:t xml:space="preserve"> i 8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 w:rsidRPr="00B7022C">
        <w:rPr>
          <w:rFonts w:ascii="Cambria" w:hAnsi="Cambria"/>
          <w:sz w:val="24"/>
          <w:szCs w:val="24"/>
        </w:rPr>
        <w:t>;</w:t>
      </w:r>
    </w:p>
    <w:p w14:paraId="78E7E2E7" w14:textId="77777777" w:rsidR="007366F6" w:rsidRDefault="007366F6" w:rsidP="00963134">
      <w:pPr>
        <w:pStyle w:val="Akapitzlist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B7022C">
        <w:rPr>
          <w:rFonts w:ascii="Cambria" w:hAnsi="Cambria"/>
          <w:sz w:val="24"/>
          <w:szCs w:val="24"/>
        </w:rPr>
        <w:t xml:space="preserve">w odniesieniu do warunków dotyczących wykształcenia, kwalifikacji zawodowych lub doświadczenia, </w:t>
      </w: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>ykonawcy mogą polegać na zdolnościach innych podmiotów, jeśli podmioty te zrealizują usługi, do realizacji których te zdolności są wymagane;</w:t>
      </w:r>
    </w:p>
    <w:p w14:paraId="72F8BB57" w14:textId="74134299" w:rsidR="007366F6" w:rsidRPr="00B7022C" w:rsidRDefault="007366F6" w:rsidP="00963134">
      <w:pPr>
        <w:pStyle w:val="Akapitzlist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B7022C">
        <w:rPr>
          <w:rFonts w:ascii="Cambria" w:hAnsi="Cambria"/>
          <w:sz w:val="24"/>
          <w:szCs w:val="24"/>
        </w:rPr>
        <w:t>z</w:t>
      </w:r>
      <w:r w:rsidR="00BC7423">
        <w:rPr>
          <w:rFonts w:ascii="Cambria" w:hAnsi="Cambria"/>
          <w:sz w:val="24"/>
          <w:szCs w:val="24"/>
        </w:rPr>
        <w:t>e</w:t>
      </w:r>
      <w:r w:rsidRPr="00B7022C">
        <w:rPr>
          <w:rFonts w:ascii="Cambria" w:hAnsi="Cambria"/>
          <w:sz w:val="24"/>
          <w:szCs w:val="24"/>
        </w:rPr>
        <w:t xml:space="preserve"> zobowiązania lub innych dokumentów potwierdzających udostępnienie zasobów przez inne podmioty musi bezspornie i jednoznacznie wynikać w szczególności:</w:t>
      </w:r>
    </w:p>
    <w:p w14:paraId="4B37E986" w14:textId="77777777" w:rsidR="007366F6" w:rsidRPr="00E213DC" w:rsidRDefault="007366F6" w:rsidP="00963134">
      <w:pPr>
        <w:pStyle w:val="Teksttreci1"/>
        <w:numPr>
          <w:ilvl w:val="0"/>
          <w:numId w:val="32"/>
        </w:numPr>
        <w:shd w:val="clear" w:color="auto" w:fill="auto"/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E213DC">
        <w:rPr>
          <w:rFonts w:ascii="Cambria" w:hAnsi="Cambria"/>
          <w:sz w:val="24"/>
          <w:szCs w:val="24"/>
        </w:rPr>
        <w:t xml:space="preserve">zakres dostępnych </w:t>
      </w:r>
      <w:r>
        <w:rPr>
          <w:rFonts w:ascii="Cambria" w:hAnsi="Cambria"/>
          <w:sz w:val="24"/>
          <w:szCs w:val="24"/>
        </w:rPr>
        <w:t>W</w:t>
      </w:r>
      <w:r w:rsidRPr="00E213DC">
        <w:rPr>
          <w:rFonts w:ascii="Cambria" w:hAnsi="Cambria"/>
          <w:sz w:val="24"/>
          <w:szCs w:val="24"/>
        </w:rPr>
        <w:t>ykonawcy zasobów innego podmiotu;</w:t>
      </w:r>
    </w:p>
    <w:p w14:paraId="3B068954" w14:textId="77777777" w:rsidR="007366F6" w:rsidRPr="00E213DC" w:rsidRDefault="007366F6" w:rsidP="00963134">
      <w:pPr>
        <w:pStyle w:val="Teksttreci1"/>
        <w:numPr>
          <w:ilvl w:val="0"/>
          <w:numId w:val="32"/>
        </w:numPr>
        <w:shd w:val="clear" w:color="auto" w:fill="auto"/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E213DC">
        <w:rPr>
          <w:rFonts w:ascii="Cambria" w:hAnsi="Cambria"/>
          <w:sz w:val="24"/>
          <w:szCs w:val="24"/>
        </w:rPr>
        <w:lastRenderedPageBreak/>
        <w:t xml:space="preserve">sposób wykorzystania zasobów innego podmiotu, przez </w:t>
      </w:r>
      <w:r>
        <w:rPr>
          <w:rFonts w:ascii="Cambria" w:hAnsi="Cambria"/>
          <w:sz w:val="24"/>
          <w:szCs w:val="24"/>
        </w:rPr>
        <w:t>W</w:t>
      </w:r>
      <w:r w:rsidRPr="00E213DC">
        <w:rPr>
          <w:rFonts w:ascii="Cambria" w:hAnsi="Cambria"/>
          <w:sz w:val="24"/>
          <w:szCs w:val="24"/>
        </w:rPr>
        <w:t>ykonawcę, przy wykonywaniu zamówienia;</w:t>
      </w:r>
    </w:p>
    <w:p w14:paraId="04CF3895" w14:textId="77777777" w:rsidR="007366F6" w:rsidRPr="00E213DC" w:rsidRDefault="007366F6" w:rsidP="00963134">
      <w:pPr>
        <w:pStyle w:val="Teksttreci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E213DC">
        <w:rPr>
          <w:rFonts w:ascii="Cambria" w:hAnsi="Cambria"/>
          <w:sz w:val="24"/>
          <w:szCs w:val="24"/>
        </w:rPr>
        <w:t>zakres i okres udziału innego podmiotu przy wykonywaniu zamówienia publicznego;</w:t>
      </w:r>
    </w:p>
    <w:p w14:paraId="1CBA502C" w14:textId="77777777" w:rsidR="007366F6" w:rsidRPr="00E213DC" w:rsidRDefault="007366F6" w:rsidP="00963134">
      <w:pPr>
        <w:pStyle w:val="Teksttreci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E213DC">
        <w:rPr>
          <w:rFonts w:ascii="Cambria" w:hAnsi="Cambria"/>
          <w:sz w:val="24"/>
          <w:szCs w:val="24"/>
        </w:rPr>
        <w:t xml:space="preserve">czy podmiot, na zdolnościach, którego </w:t>
      </w:r>
      <w:r>
        <w:rPr>
          <w:rFonts w:ascii="Cambria" w:hAnsi="Cambria"/>
          <w:sz w:val="24"/>
          <w:szCs w:val="24"/>
        </w:rPr>
        <w:t>W</w:t>
      </w:r>
      <w:r w:rsidRPr="00E213DC">
        <w:rPr>
          <w:rFonts w:ascii="Cambria" w:hAnsi="Cambria"/>
          <w:sz w:val="24"/>
          <w:szCs w:val="24"/>
        </w:rPr>
        <w:t xml:space="preserve">ykonawca polega </w:t>
      </w:r>
      <w:r>
        <w:rPr>
          <w:rFonts w:ascii="Cambria" w:hAnsi="Cambria"/>
          <w:sz w:val="24"/>
          <w:szCs w:val="24"/>
        </w:rPr>
        <w:br/>
      </w:r>
      <w:r w:rsidRPr="00E213DC">
        <w:rPr>
          <w:rFonts w:ascii="Cambria" w:hAnsi="Cambria"/>
          <w:sz w:val="24"/>
          <w:szCs w:val="24"/>
        </w:rPr>
        <w:t>w odniesieniu do warunków udziału w postępowaniu dotyczących wykształcenia, kwalifikacji zawodowych lub doświadczenia, zrealizuje usługi, których wskazane zdolności dotyczą.</w:t>
      </w:r>
    </w:p>
    <w:p w14:paraId="5DACD446" w14:textId="32A2699F" w:rsidR="007366F6" w:rsidRDefault="007366F6" w:rsidP="00963134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i/>
          <w:sz w:val="24"/>
          <w:szCs w:val="24"/>
        </w:rPr>
      </w:pPr>
      <w:r w:rsidRPr="00B7022C">
        <w:rPr>
          <w:rFonts w:ascii="Cambria" w:hAnsi="Cambria"/>
          <w:sz w:val="24"/>
          <w:szCs w:val="24"/>
        </w:rPr>
        <w:t xml:space="preserve">Wykonawcy mogą wspólnie ubiegać się o udzielenie zamówienia. W takim przypadku </w:t>
      </w: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 xml:space="preserve">ykonawcy ustanawiają pełnomocnika do reprezentowania ich </w:t>
      </w:r>
      <w:r>
        <w:rPr>
          <w:rFonts w:ascii="Cambria" w:hAnsi="Cambria"/>
          <w:sz w:val="24"/>
          <w:szCs w:val="24"/>
        </w:rPr>
        <w:br/>
      </w:r>
      <w:r w:rsidRPr="00B7022C">
        <w:rPr>
          <w:rFonts w:ascii="Cambria" w:hAnsi="Cambria"/>
          <w:sz w:val="24"/>
          <w:szCs w:val="24"/>
        </w:rPr>
        <w:t xml:space="preserve">w postępowaniu o udzielenie zamówienia albo reprezentowania w postępowaniu </w:t>
      </w:r>
      <w:r>
        <w:rPr>
          <w:rFonts w:ascii="Cambria" w:hAnsi="Cambria"/>
          <w:sz w:val="24"/>
          <w:szCs w:val="24"/>
        </w:rPr>
        <w:br/>
      </w:r>
      <w:r w:rsidRPr="00B7022C">
        <w:rPr>
          <w:rFonts w:ascii="Cambria" w:hAnsi="Cambria"/>
          <w:sz w:val="24"/>
          <w:szCs w:val="24"/>
        </w:rPr>
        <w:t xml:space="preserve">i zawarcia umowy w sprawie zamówienia publicznego. Pełnomocnictwo w formie pisemnej </w:t>
      </w:r>
      <w:r w:rsidRPr="005053AD">
        <w:rPr>
          <w:rFonts w:ascii="Cambria" w:hAnsi="Cambria"/>
          <w:i/>
          <w:sz w:val="24"/>
          <w:szCs w:val="24"/>
        </w:rPr>
        <w:t>(oryginał lub kopia potwierdzona za zgodność z oryginałem przez notariusza)</w:t>
      </w:r>
      <w:r w:rsidRPr="00B7022C">
        <w:rPr>
          <w:rFonts w:ascii="Cambria" w:hAnsi="Cambria"/>
          <w:sz w:val="24"/>
          <w:szCs w:val="24"/>
        </w:rPr>
        <w:t xml:space="preserve"> należy dołączyć do oferty.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824EE5" w14:paraId="00D56416" w14:textId="77777777" w:rsidTr="002E14F3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6510285A" w14:textId="6BB11D41" w:rsidR="00D9784D" w:rsidRPr="00824EE5" w:rsidRDefault="00D9784D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824EE5">
              <w:rPr>
                <w:rFonts w:ascii="Cambria" w:hAnsi="Cambria"/>
                <w:b/>
              </w:rPr>
              <w:br w:type="page"/>
            </w:r>
            <w:r w:rsidRPr="00824EE5"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37E900ED" w14:textId="77777777" w:rsidR="00D9784D" w:rsidRPr="00824EE5" w:rsidRDefault="00D9784D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824EE5">
              <w:rPr>
                <w:rFonts w:ascii="Cambria" w:hAnsi="Cambria"/>
                <w:b/>
                <w:sz w:val="26"/>
                <w:szCs w:val="26"/>
              </w:rPr>
              <w:t xml:space="preserve">PODSTAWY WYKLUCZENIA Z POSTĘPOWANIA </w:t>
            </w:r>
          </w:p>
        </w:tc>
      </w:tr>
    </w:tbl>
    <w:p w14:paraId="156D4742" w14:textId="77777777" w:rsidR="00BE42AE" w:rsidRPr="006708E0" w:rsidRDefault="00BE42AE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lang w:eastAsia="pl-PL"/>
        </w:rPr>
      </w:pPr>
    </w:p>
    <w:p w14:paraId="0BE1D150" w14:textId="77777777" w:rsidR="00131498" w:rsidRDefault="00131498" w:rsidP="00963134">
      <w:pPr>
        <w:pStyle w:val="Akapitzlist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rPr>
          <w:rFonts w:ascii="Cambria" w:hAnsi="Cambria"/>
          <w:sz w:val="24"/>
          <w:szCs w:val="24"/>
        </w:rPr>
      </w:pPr>
      <w:r w:rsidRPr="00B7022C">
        <w:rPr>
          <w:rFonts w:ascii="Cambria" w:hAnsi="Cambria"/>
          <w:sz w:val="24"/>
          <w:szCs w:val="24"/>
        </w:rPr>
        <w:t>Sposób wykazania braku podstaw wy</w:t>
      </w:r>
      <w:r>
        <w:rPr>
          <w:rFonts w:ascii="Cambria" w:hAnsi="Cambria"/>
          <w:sz w:val="24"/>
          <w:szCs w:val="24"/>
        </w:rPr>
        <w:t>kluczenia wskazano w rozdziale 8</w:t>
      </w:r>
      <w:r w:rsidRPr="00B7022C">
        <w:rPr>
          <w:rFonts w:ascii="Cambria" w:hAnsi="Cambria"/>
          <w:sz w:val="24"/>
          <w:szCs w:val="24"/>
        </w:rPr>
        <w:t xml:space="preserve"> SIWZ.</w:t>
      </w:r>
    </w:p>
    <w:p w14:paraId="71279A04" w14:textId="77777777" w:rsidR="00131498" w:rsidRDefault="00131498" w:rsidP="00963134">
      <w:pPr>
        <w:pStyle w:val="Akapitzlist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rPr>
          <w:rFonts w:ascii="Cambria" w:hAnsi="Cambria"/>
          <w:sz w:val="24"/>
          <w:szCs w:val="24"/>
        </w:rPr>
      </w:pPr>
      <w:r w:rsidRPr="00B7022C">
        <w:rPr>
          <w:rFonts w:ascii="Cambria" w:hAnsi="Cambria"/>
          <w:sz w:val="24"/>
          <w:szCs w:val="24"/>
        </w:rPr>
        <w:t xml:space="preserve">Zamawiający wykluczy z postępowania </w:t>
      </w:r>
      <w:r>
        <w:rPr>
          <w:rFonts w:ascii="Cambria" w:hAnsi="Cambria"/>
          <w:sz w:val="24"/>
          <w:szCs w:val="24"/>
        </w:rPr>
        <w:t>W</w:t>
      </w:r>
      <w:r w:rsidRPr="00B7022C">
        <w:rPr>
          <w:rFonts w:ascii="Cambria" w:hAnsi="Cambria"/>
          <w:sz w:val="24"/>
          <w:szCs w:val="24"/>
        </w:rPr>
        <w:t>ykonawców:</w:t>
      </w:r>
    </w:p>
    <w:p w14:paraId="174C6EE3" w14:textId="27351AD5" w:rsidR="00131498" w:rsidRDefault="00131498" w:rsidP="00963134">
      <w:pPr>
        <w:pStyle w:val="Akapitzlist"/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134" w:right="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B7022C">
        <w:rPr>
          <w:rFonts w:ascii="Cambria" w:hAnsi="Cambria"/>
          <w:sz w:val="24"/>
          <w:szCs w:val="24"/>
        </w:rPr>
        <w:t xml:space="preserve">którzy nie wykażą, spełniania warunków udziału w postępowaniu, </w:t>
      </w:r>
      <w:r>
        <w:rPr>
          <w:rFonts w:ascii="Cambria" w:hAnsi="Cambria"/>
          <w:sz w:val="24"/>
          <w:szCs w:val="24"/>
        </w:rPr>
        <w:br/>
        <w:t>o których mowa w pkt 6</w:t>
      </w:r>
      <w:r w:rsidRPr="00B7022C">
        <w:rPr>
          <w:rFonts w:ascii="Cambria" w:hAnsi="Cambria"/>
          <w:sz w:val="24"/>
          <w:szCs w:val="24"/>
        </w:rPr>
        <w:t>.2</w:t>
      </w:r>
      <w:r>
        <w:rPr>
          <w:rFonts w:ascii="Cambria" w:hAnsi="Cambria"/>
          <w:sz w:val="24"/>
          <w:szCs w:val="24"/>
        </w:rPr>
        <w:t xml:space="preserve"> SIWZ;</w:t>
      </w:r>
      <w:r w:rsidRPr="00B7022C">
        <w:rPr>
          <w:rFonts w:ascii="Cambria" w:hAnsi="Cambria"/>
          <w:sz w:val="24"/>
          <w:szCs w:val="24"/>
        </w:rPr>
        <w:t xml:space="preserve"> </w:t>
      </w:r>
    </w:p>
    <w:p w14:paraId="6A46AF70" w14:textId="3B53333F" w:rsidR="00131498" w:rsidRDefault="00131498" w:rsidP="00963134">
      <w:pPr>
        <w:pStyle w:val="Akapitzlist"/>
        <w:numPr>
          <w:ilvl w:val="2"/>
          <w:numId w:val="18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0" w:after="0" w:line="276" w:lineRule="auto"/>
        <w:ind w:left="1134" w:right="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B7022C">
        <w:rPr>
          <w:rFonts w:ascii="Cambria" w:hAnsi="Cambria"/>
          <w:sz w:val="24"/>
          <w:szCs w:val="24"/>
        </w:rPr>
        <w:t xml:space="preserve">którzy nie wykażą, że nie zachodzą wobec nich przesłanki wykluczenia określone w art. 24 ust. 1 pkt 13-23 </w:t>
      </w:r>
      <w:r w:rsidRPr="00A5725C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art. 24 ust. 5 pkt 1, 2, 4</w:t>
      </w:r>
      <w:r w:rsidRPr="00A5725C">
        <w:rPr>
          <w:rFonts w:ascii="Cambria" w:hAnsi="Cambria"/>
          <w:sz w:val="24"/>
          <w:szCs w:val="24"/>
        </w:rPr>
        <w:t xml:space="preserve"> i 8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;</w:t>
      </w:r>
      <w:r w:rsidRPr="00B7022C">
        <w:rPr>
          <w:rFonts w:ascii="Cambria" w:hAnsi="Cambria"/>
          <w:sz w:val="24"/>
          <w:szCs w:val="24"/>
        </w:rPr>
        <w:t xml:space="preserve"> </w:t>
      </w:r>
    </w:p>
    <w:p w14:paraId="34C545A3" w14:textId="01E1D7E0" w:rsidR="00131498" w:rsidRDefault="00131498" w:rsidP="00963134">
      <w:pPr>
        <w:pStyle w:val="Akapitzlist"/>
        <w:numPr>
          <w:ilvl w:val="2"/>
          <w:numId w:val="18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0" w:after="0" w:line="276" w:lineRule="auto"/>
        <w:ind w:left="1134" w:right="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B7022C">
        <w:rPr>
          <w:rFonts w:ascii="Cambria" w:hAnsi="Cambria"/>
          <w:sz w:val="24"/>
          <w:szCs w:val="24"/>
        </w:rPr>
        <w:t xml:space="preserve">wobec których zachodzi którakolwiek z przesłanek wykluczenia określonych w art. 24 ust. 1 pkt. 13 – 23 </w:t>
      </w:r>
      <w:r w:rsidRPr="00A5725C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art. 24 ust. 5 pkt 1, 2, 4</w:t>
      </w:r>
      <w:r w:rsidRPr="00A5725C">
        <w:rPr>
          <w:rFonts w:ascii="Cambria" w:hAnsi="Cambria"/>
          <w:sz w:val="24"/>
          <w:szCs w:val="24"/>
        </w:rPr>
        <w:t xml:space="preserve"> i 8 </w:t>
      </w:r>
      <w:r>
        <w:rPr>
          <w:rFonts w:ascii="Cambria" w:hAnsi="Cambria"/>
          <w:sz w:val="24"/>
          <w:szCs w:val="24"/>
        </w:rPr>
        <w:br/>
      </w:r>
      <w:r w:rsidRPr="00A5725C">
        <w:rPr>
          <w:rFonts w:ascii="Cambria" w:hAnsi="Cambria"/>
          <w:sz w:val="24"/>
          <w:szCs w:val="24"/>
        </w:rPr>
        <w:t xml:space="preserve">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 w:rsidRPr="00B7022C">
        <w:rPr>
          <w:rFonts w:ascii="Cambria" w:hAnsi="Cambria"/>
          <w:sz w:val="24"/>
          <w:szCs w:val="24"/>
        </w:rPr>
        <w:t>.</w:t>
      </w:r>
    </w:p>
    <w:p w14:paraId="0F0D51EA" w14:textId="77777777" w:rsidR="00131498" w:rsidRDefault="00131498" w:rsidP="00963134">
      <w:pPr>
        <w:pStyle w:val="Teksttreci1"/>
        <w:numPr>
          <w:ilvl w:val="1"/>
          <w:numId w:val="18"/>
        </w:numPr>
        <w:spacing w:before="0" w:after="0" w:line="276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Wykluczenie wykonawcy następuje zgodnie z art. 24 ust. 7 ustawy </w:t>
      </w:r>
      <w:proofErr w:type="spellStart"/>
      <w:r>
        <w:rPr>
          <w:rFonts w:ascii="Cambria" w:hAnsi="Cambria"/>
          <w:iCs/>
          <w:sz w:val="24"/>
          <w:szCs w:val="24"/>
        </w:rPr>
        <w:t>Pzp</w:t>
      </w:r>
      <w:proofErr w:type="spellEnd"/>
      <w:r>
        <w:rPr>
          <w:rFonts w:ascii="Cambria" w:hAnsi="Cambria"/>
          <w:iCs/>
          <w:sz w:val="24"/>
          <w:szCs w:val="24"/>
        </w:rPr>
        <w:t>.</w:t>
      </w:r>
    </w:p>
    <w:p w14:paraId="0D0C2D5E" w14:textId="77777777" w:rsidR="00131498" w:rsidRDefault="00131498" w:rsidP="00963134">
      <w:pPr>
        <w:pStyle w:val="Teksttreci1"/>
        <w:numPr>
          <w:ilvl w:val="1"/>
          <w:numId w:val="18"/>
        </w:numPr>
        <w:spacing w:before="0" w:after="0" w:line="276" w:lineRule="auto"/>
        <w:jc w:val="both"/>
        <w:rPr>
          <w:rFonts w:ascii="Cambria" w:hAnsi="Cambria"/>
          <w:iCs/>
          <w:sz w:val="24"/>
          <w:szCs w:val="24"/>
        </w:rPr>
      </w:pPr>
      <w:r w:rsidRPr="00DF3BA4">
        <w:rPr>
          <w:rFonts w:ascii="Cambria" w:hAnsi="Cambria"/>
          <w:iCs/>
          <w:sz w:val="24"/>
          <w:szCs w:val="24"/>
        </w:rPr>
        <w:t xml:space="preserve">Zamawiający </w:t>
      </w:r>
      <w:r w:rsidRPr="00DF3BA4">
        <w:rPr>
          <w:rFonts w:ascii="Cambria" w:hAnsi="Cambria"/>
          <w:iCs/>
          <w:sz w:val="24"/>
          <w:szCs w:val="24"/>
          <w:u w:val="single"/>
        </w:rPr>
        <w:t>nie przewiduje</w:t>
      </w:r>
      <w:r w:rsidRPr="00DF3BA4">
        <w:rPr>
          <w:rFonts w:ascii="Cambria" w:hAnsi="Cambria"/>
          <w:iCs/>
          <w:sz w:val="24"/>
          <w:szCs w:val="24"/>
        </w:rPr>
        <w:t xml:space="preserve"> badania podstaw wykluczenia wobec podwykonawców, którzy nie udostępniają zasobów na podstawie art. 22a </w:t>
      </w:r>
      <w:r>
        <w:rPr>
          <w:rFonts w:ascii="Cambria" w:hAnsi="Cambria"/>
          <w:iCs/>
          <w:sz w:val="24"/>
          <w:szCs w:val="24"/>
        </w:rPr>
        <w:t xml:space="preserve">ustawy (art. 25a ust. 5 ustawy </w:t>
      </w:r>
      <w:proofErr w:type="spellStart"/>
      <w:r>
        <w:rPr>
          <w:rFonts w:ascii="Cambria" w:hAnsi="Cambria"/>
          <w:iCs/>
          <w:sz w:val="24"/>
          <w:szCs w:val="24"/>
        </w:rPr>
        <w:t>Pzp</w:t>
      </w:r>
      <w:proofErr w:type="spellEnd"/>
      <w:r>
        <w:rPr>
          <w:rFonts w:ascii="Cambria" w:hAnsi="Cambria"/>
          <w:iCs/>
          <w:sz w:val="24"/>
          <w:szCs w:val="24"/>
        </w:rPr>
        <w:t>).</w:t>
      </w:r>
    </w:p>
    <w:p w14:paraId="3CD9269B" w14:textId="4213C7B9" w:rsidR="00502CCE" w:rsidRDefault="00502CCE" w:rsidP="00131498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/>
          <w:i/>
          <w:sz w:val="24"/>
          <w:szCs w:val="24"/>
        </w:rPr>
      </w:pPr>
    </w:p>
    <w:p w14:paraId="71AADEA0" w14:textId="77777777" w:rsidR="00502CCE" w:rsidRDefault="00502CCE" w:rsidP="00502CCE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/>
          <w:i/>
          <w:sz w:val="24"/>
          <w:szCs w:val="24"/>
        </w:rPr>
      </w:pPr>
    </w:p>
    <w:p w14:paraId="2D5E61D9" w14:textId="77777777" w:rsidR="00502CCE" w:rsidRPr="006931BD" w:rsidRDefault="00502CCE" w:rsidP="00502CCE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sz w:val="24"/>
          <w:szCs w:val="24"/>
        </w:rPr>
      </w:pPr>
    </w:p>
    <w:p w14:paraId="162C5842" w14:textId="77777777" w:rsidR="006931BD" w:rsidRDefault="006931BD" w:rsidP="006931B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/>
          <w:i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824EE5" w14:paraId="7D0179A1" w14:textId="77777777" w:rsidTr="00F13208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17EB74DF" w14:textId="2471D2DB" w:rsidR="00D9784D" w:rsidRPr="00824EE5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824EE5">
              <w:rPr>
                <w:rFonts w:ascii="Cambria" w:hAnsi="Cambria"/>
                <w:b/>
              </w:rPr>
              <w:br w:type="page"/>
            </w:r>
            <w:r w:rsidRPr="00824EE5">
              <w:rPr>
                <w:rFonts w:ascii="Cambria" w:hAnsi="Cambria"/>
                <w:sz w:val="26"/>
                <w:szCs w:val="26"/>
              </w:rPr>
              <w:t>Rozdział 8</w:t>
            </w:r>
          </w:p>
          <w:p w14:paraId="3EEF4A48" w14:textId="77777777" w:rsidR="00D9784D" w:rsidRPr="00824EE5" w:rsidRDefault="00D9784D" w:rsidP="00E42BD5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824EE5">
              <w:rPr>
                <w:rFonts w:ascii="Cambria" w:hAnsi="Cambria"/>
                <w:b/>
                <w:sz w:val="26"/>
                <w:szCs w:val="26"/>
              </w:rPr>
              <w:t xml:space="preserve">WYKAZ OŚWIADCZEŃ LUB DOKUMENTÓW, JAKIE MAJĄ </w:t>
            </w:r>
            <w:r w:rsidRPr="00824EE5">
              <w:rPr>
                <w:rFonts w:ascii="Cambria" w:hAnsi="Cambria"/>
                <w:b/>
                <w:sz w:val="26"/>
                <w:szCs w:val="26"/>
              </w:rPr>
              <w:br/>
              <w:t>ZŁOŻYĆ WYKONAWCY W CELU POTWIERDZENIA SPEŁNIANIA WARUNKÓW UDZIAŁU W POSTĘPOWANIU ORAZ NIEPODLEGANIA WYKLUCZENIU Z POSTĘPOWANIA</w:t>
            </w:r>
          </w:p>
        </w:tc>
      </w:tr>
    </w:tbl>
    <w:p w14:paraId="3CA40EA6" w14:textId="77777777" w:rsidR="00BE42AE" w:rsidRPr="006708E0" w:rsidRDefault="00BE42AE" w:rsidP="00BE42AE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</w:rPr>
      </w:pPr>
    </w:p>
    <w:p w14:paraId="7CD2C533" w14:textId="77777777" w:rsidR="00420E02" w:rsidRPr="00824EE5" w:rsidRDefault="00420E02" w:rsidP="00BE42AE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  <w:vanish/>
          <w:sz w:val="24"/>
          <w:szCs w:val="24"/>
        </w:rPr>
      </w:pPr>
    </w:p>
    <w:p w14:paraId="2283C757" w14:textId="77777777" w:rsidR="00CB3948" w:rsidRDefault="00CB3948" w:rsidP="00947978">
      <w:pPr>
        <w:pStyle w:val="Kolorowalistaakcent11"/>
        <w:autoSpaceDE w:val="0"/>
        <w:autoSpaceDN w:val="0"/>
        <w:adjustRightInd w:val="0"/>
        <w:spacing w:before="0" w:after="0" w:line="276" w:lineRule="auto"/>
        <w:ind w:left="709"/>
        <w:jc w:val="center"/>
        <w:rPr>
          <w:rFonts w:ascii="Cambria" w:hAnsi="Cambria" w:cs="Arial"/>
          <w:b/>
          <w:sz w:val="24"/>
          <w:szCs w:val="24"/>
        </w:rPr>
      </w:pPr>
    </w:p>
    <w:p w14:paraId="7E8755A6" w14:textId="77777777" w:rsidR="00131498" w:rsidRPr="00966DBA" w:rsidRDefault="00131498" w:rsidP="00963134">
      <w:pPr>
        <w:pStyle w:val="Akapitzlist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Cambria" w:hAnsi="Cambria"/>
          <w:b/>
          <w:sz w:val="24"/>
          <w:szCs w:val="24"/>
        </w:rPr>
      </w:pPr>
      <w:r w:rsidRPr="00966DBA">
        <w:rPr>
          <w:rFonts w:ascii="Cambria" w:hAnsi="Cambria"/>
          <w:b/>
          <w:sz w:val="24"/>
          <w:szCs w:val="24"/>
        </w:rPr>
        <w:t xml:space="preserve">Dokumenty składane </w:t>
      </w:r>
      <w:r w:rsidRPr="00966DBA">
        <w:rPr>
          <w:rFonts w:ascii="Cambria" w:hAnsi="Cambria"/>
          <w:b/>
          <w:sz w:val="24"/>
          <w:szCs w:val="24"/>
          <w:u w:val="single"/>
        </w:rPr>
        <w:t>wraz z ofertą</w:t>
      </w:r>
      <w:r w:rsidRPr="00966DBA">
        <w:rPr>
          <w:rFonts w:ascii="Cambria" w:hAnsi="Cambria"/>
          <w:b/>
          <w:sz w:val="24"/>
          <w:szCs w:val="24"/>
        </w:rPr>
        <w:t xml:space="preserve"> przez </w:t>
      </w:r>
      <w:r w:rsidRPr="00966DBA">
        <w:rPr>
          <w:rFonts w:ascii="Cambria" w:hAnsi="Cambria"/>
          <w:b/>
          <w:sz w:val="24"/>
          <w:szCs w:val="24"/>
          <w:u w:val="single"/>
        </w:rPr>
        <w:t xml:space="preserve">wszystkich </w:t>
      </w:r>
      <w:r>
        <w:rPr>
          <w:rFonts w:ascii="Cambria" w:hAnsi="Cambria"/>
          <w:b/>
          <w:sz w:val="24"/>
          <w:szCs w:val="24"/>
          <w:u w:val="single"/>
        </w:rPr>
        <w:t>W</w:t>
      </w:r>
      <w:r w:rsidRPr="00966DBA">
        <w:rPr>
          <w:rFonts w:ascii="Cambria" w:hAnsi="Cambria"/>
          <w:b/>
          <w:sz w:val="24"/>
          <w:szCs w:val="24"/>
          <w:u w:val="single"/>
        </w:rPr>
        <w:t>ykonawców:</w:t>
      </w:r>
    </w:p>
    <w:p w14:paraId="28EDB119" w14:textId="77777777" w:rsidR="00131498" w:rsidRPr="004801B6" w:rsidRDefault="00131498" w:rsidP="00131498">
      <w:pPr>
        <w:pStyle w:val="Akapitzlist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567"/>
        <w:jc w:val="left"/>
        <w:rPr>
          <w:rFonts w:ascii="Cambria" w:hAnsi="Cambria"/>
          <w:b/>
          <w:sz w:val="10"/>
          <w:szCs w:val="10"/>
        </w:rPr>
      </w:pPr>
    </w:p>
    <w:p w14:paraId="41AFE639" w14:textId="03C6630D" w:rsidR="00131498" w:rsidRPr="00966DBA" w:rsidRDefault="00131498" w:rsidP="00963134">
      <w:pPr>
        <w:pStyle w:val="Akapitzlist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before="0" w:after="120" w:line="276" w:lineRule="auto"/>
        <w:contextualSpacing w:val="0"/>
        <w:rPr>
          <w:rFonts w:ascii="Cambria" w:hAnsi="Cambria"/>
          <w:sz w:val="24"/>
          <w:szCs w:val="24"/>
        </w:rPr>
      </w:pPr>
      <w:r w:rsidRPr="00966DBA">
        <w:rPr>
          <w:rFonts w:ascii="Cambria" w:hAnsi="Cambria"/>
          <w:sz w:val="24"/>
          <w:szCs w:val="24"/>
        </w:rPr>
        <w:lastRenderedPageBreak/>
        <w:t>W celu potwierdzenia spełniania warunków udziału w postępo</w:t>
      </w:r>
      <w:r>
        <w:rPr>
          <w:rFonts w:ascii="Cambria" w:hAnsi="Cambria"/>
          <w:sz w:val="24"/>
          <w:szCs w:val="24"/>
        </w:rPr>
        <w:t>waniu, określonych w rozdziale 6 SIWZ</w:t>
      </w:r>
      <w:r w:rsidRPr="00966DBA">
        <w:rPr>
          <w:rFonts w:ascii="Cambria" w:hAnsi="Cambria"/>
          <w:sz w:val="24"/>
          <w:szCs w:val="24"/>
        </w:rPr>
        <w:t xml:space="preserve"> oraz wykazania braku podstaw </w:t>
      </w:r>
      <w:r>
        <w:rPr>
          <w:rFonts w:ascii="Cambria" w:hAnsi="Cambria"/>
          <w:sz w:val="24"/>
          <w:szCs w:val="24"/>
        </w:rPr>
        <w:br/>
      </w:r>
      <w:r w:rsidRPr="00966DBA">
        <w:rPr>
          <w:rFonts w:ascii="Cambria" w:hAnsi="Cambria"/>
          <w:sz w:val="24"/>
          <w:szCs w:val="24"/>
        </w:rPr>
        <w:t xml:space="preserve">do wykluczenia, </w:t>
      </w:r>
      <w:r>
        <w:rPr>
          <w:rFonts w:ascii="Cambria" w:hAnsi="Cambria"/>
          <w:sz w:val="24"/>
          <w:szCs w:val="24"/>
        </w:rPr>
        <w:t>W</w:t>
      </w:r>
      <w:r w:rsidRPr="00966DBA">
        <w:rPr>
          <w:rFonts w:ascii="Cambria" w:hAnsi="Cambria"/>
          <w:sz w:val="24"/>
          <w:szCs w:val="24"/>
        </w:rPr>
        <w:t xml:space="preserve">ykonawcy muszą złożyć wraz z ofertą </w:t>
      </w:r>
      <w:r w:rsidRPr="00966DBA">
        <w:rPr>
          <w:rFonts w:ascii="Cambria" w:hAnsi="Cambria"/>
          <w:b/>
          <w:sz w:val="24"/>
          <w:szCs w:val="24"/>
        </w:rPr>
        <w:t>oświadczenia</w:t>
      </w:r>
      <w:r w:rsidRPr="00966DBA">
        <w:rPr>
          <w:rFonts w:ascii="Cambria" w:hAnsi="Cambria"/>
          <w:sz w:val="24"/>
          <w:szCs w:val="24"/>
        </w:rPr>
        <w:t xml:space="preserve"> </w:t>
      </w:r>
      <w:r w:rsidRPr="006E10CC">
        <w:rPr>
          <w:rFonts w:ascii="Cambria" w:hAnsi="Cambria"/>
          <w:b/>
          <w:sz w:val="24"/>
          <w:szCs w:val="24"/>
          <w:u w:val="single"/>
        </w:rPr>
        <w:t>(aktualne na dzień składania ofert)</w:t>
      </w:r>
      <w:r w:rsidRPr="006E10CC">
        <w:rPr>
          <w:rFonts w:ascii="Cambria" w:hAnsi="Cambria"/>
          <w:sz w:val="24"/>
          <w:szCs w:val="24"/>
          <w:u w:val="single"/>
        </w:rPr>
        <w:t xml:space="preserve"> </w:t>
      </w:r>
      <w:r w:rsidRPr="00966DBA">
        <w:rPr>
          <w:rFonts w:ascii="Cambria" w:hAnsi="Cambria"/>
          <w:sz w:val="24"/>
          <w:szCs w:val="24"/>
        </w:rPr>
        <w:t xml:space="preserve">w zakresie wskazanym w załączniku Nr </w:t>
      </w:r>
      <w:r>
        <w:rPr>
          <w:rFonts w:ascii="Cambria" w:hAnsi="Cambria"/>
          <w:sz w:val="24"/>
          <w:szCs w:val="24"/>
        </w:rPr>
        <w:t>4</w:t>
      </w:r>
      <w:r w:rsidRPr="00966DB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4a</w:t>
      </w:r>
      <w:r w:rsidRPr="00966DBA">
        <w:rPr>
          <w:rFonts w:ascii="Cambria" w:hAnsi="Cambria"/>
          <w:sz w:val="24"/>
          <w:szCs w:val="24"/>
        </w:rPr>
        <w:t xml:space="preserve"> do SIWZ. Informacje zawarte w oświadczeniach będą stanowić wstępne potwierdzenie, że wykonawca nie podlega wykluczeniu </w:t>
      </w:r>
      <w:r>
        <w:rPr>
          <w:rFonts w:ascii="Cambria" w:hAnsi="Cambria"/>
          <w:sz w:val="24"/>
          <w:szCs w:val="24"/>
        </w:rPr>
        <w:br/>
      </w:r>
      <w:r w:rsidRPr="00966DBA">
        <w:rPr>
          <w:rFonts w:ascii="Cambria" w:hAnsi="Cambria"/>
          <w:sz w:val="24"/>
          <w:szCs w:val="24"/>
        </w:rPr>
        <w:t xml:space="preserve">z postępowania oraz spełnia warunki udziału w postępowaniu. Oświadczenia te </w:t>
      </w:r>
      <w:r>
        <w:rPr>
          <w:rFonts w:ascii="Cambria" w:hAnsi="Cambria"/>
          <w:sz w:val="24"/>
          <w:szCs w:val="24"/>
        </w:rPr>
        <w:t>W</w:t>
      </w:r>
      <w:r w:rsidRPr="00966DBA">
        <w:rPr>
          <w:rFonts w:ascii="Cambria" w:hAnsi="Cambria"/>
          <w:sz w:val="24"/>
          <w:szCs w:val="24"/>
        </w:rPr>
        <w:t xml:space="preserve">ykonawca składa zgodnie ze wzorami stanowiącymi </w:t>
      </w:r>
      <w:r w:rsidRPr="00EE1DD8">
        <w:rPr>
          <w:rFonts w:ascii="Cambria" w:hAnsi="Cambria"/>
          <w:b/>
          <w:sz w:val="24"/>
          <w:szCs w:val="24"/>
        </w:rPr>
        <w:t xml:space="preserve">Załącznik Nr 4 i </w:t>
      </w:r>
      <w:r>
        <w:rPr>
          <w:rFonts w:ascii="Cambria" w:hAnsi="Cambria"/>
          <w:b/>
          <w:sz w:val="24"/>
          <w:szCs w:val="24"/>
        </w:rPr>
        <w:t>4a</w:t>
      </w:r>
      <w:r w:rsidRPr="00EE1DD8">
        <w:rPr>
          <w:rFonts w:ascii="Cambria" w:hAnsi="Cambria"/>
          <w:b/>
          <w:sz w:val="24"/>
          <w:szCs w:val="24"/>
        </w:rPr>
        <w:t xml:space="preserve"> do SIWZ</w:t>
      </w:r>
      <w:r w:rsidRPr="00EE1DD8">
        <w:rPr>
          <w:rFonts w:ascii="Cambria" w:hAnsi="Cambria"/>
          <w:sz w:val="24"/>
          <w:szCs w:val="24"/>
        </w:rPr>
        <w:t>.</w:t>
      </w:r>
    </w:p>
    <w:p w14:paraId="141FDFE4" w14:textId="385C5D64" w:rsidR="00131498" w:rsidRPr="00626B8A" w:rsidRDefault="00131498" w:rsidP="00131498">
      <w:pPr>
        <w:pStyle w:val="Teksttreci1"/>
        <w:shd w:val="clear" w:color="auto" w:fill="auto"/>
        <w:tabs>
          <w:tab w:val="left" w:pos="709"/>
        </w:tabs>
        <w:spacing w:before="0" w:line="276" w:lineRule="auto"/>
        <w:ind w:left="720" w:right="23" w:firstLine="0"/>
        <w:jc w:val="both"/>
        <w:rPr>
          <w:rFonts w:ascii="Cambria" w:hAnsi="Cambria"/>
          <w:sz w:val="24"/>
          <w:szCs w:val="24"/>
        </w:rPr>
      </w:pPr>
      <w:r w:rsidRPr="00626B8A">
        <w:rPr>
          <w:rFonts w:ascii="Cambria" w:hAnsi="Cambria"/>
          <w:sz w:val="24"/>
          <w:szCs w:val="24"/>
        </w:rPr>
        <w:t xml:space="preserve">W przypadku wspólnego ubiegania się o zamówienie przez </w:t>
      </w:r>
      <w:r>
        <w:rPr>
          <w:rFonts w:ascii="Cambria" w:hAnsi="Cambria"/>
          <w:sz w:val="24"/>
          <w:szCs w:val="24"/>
        </w:rPr>
        <w:t>W</w:t>
      </w:r>
      <w:r w:rsidRPr="00626B8A">
        <w:rPr>
          <w:rFonts w:ascii="Cambria" w:hAnsi="Cambria"/>
          <w:sz w:val="24"/>
          <w:szCs w:val="24"/>
        </w:rPr>
        <w:t>ykonawców ośw</w:t>
      </w:r>
      <w:r>
        <w:rPr>
          <w:rFonts w:ascii="Cambria" w:hAnsi="Cambria"/>
          <w:sz w:val="24"/>
          <w:szCs w:val="24"/>
        </w:rPr>
        <w:t>iadczenia, o którym mowa w pkt 8</w:t>
      </w:r>
      <w:r w:rsidRPr="00626B8A">
        <w:rPr>
          <w:rFonts w:ascii="Cambria" w:hAnsi="Cambria"/>
          <w:sz w:val="24"/>
          <w:szCs w:val="24"/>
        </w:rPr>
        <w:t>.1.1</w:t>
      </w:r>
      <w:r>
        <w:rPr>
          <w:rFonts w:ascii="Cambria" w:hAnsi="Cambria"/>
          <w:sz w:val="24"/>
          <w:szCs w:val="24"/>
        </w:rPr>
        <w:t xml:space="preserve"> SIWZ</w:t>
      </w:r>
      <w:r w:rsidRPr="00626B8A">
        <w:rPr>
          <w:rFonts w:ascii="Cambria" w:hAnsi="Cambria"/>
          <w:sz w:val="24"/>
          <w:szCs w:val="24"/>
        </w:rPr>
        <w:t xml:space="preserve"> </w:t>
      </w:r>
      <w:r w:rsidRPr="00626B8A">
        <w:rPr>
          <w:rFonts w:ascii="Cambria" w:hAnsi="Cambria"/>
          <w:b/>
          <w:sz w:val="24"/>
          <w:szCs w:val="24"/>
        </w:rPr>
        <w:t xml:space="preserve">składa każdy </w:t>
      </w:r>
      <w:r>
        <w:rPr>
          <w:rFonts w:ascii="Cambria" w:hAnsi="Cambria"/>
          <w:b/>
          <w:sz w:val="24"/>
          <w:szCs w:val="24"/>
        </w:rPr>
        <w:br/>
      </w:r>
      <w:r w:rsidRPr="00626B8A">
        <w:rPr>
          <w:rFonts w:ascii="Cambria" w:hAnsi="Cambria"/>
          <w:b/>
          <w:sz w:val="24"/>
          <w:szCs w:val="24"/>
        </w:rPr>
        <w:t xml:space="preserve">z </w:t>
      </w:r>
      <w:r>
        <w:rPr>
          <w:rFonts w:ascii="Cambria" w:hAnsi="Cambria"/>
          <w:b/>
          <w:sz w:val="24"/>
          <w:szCs w:val="24"/>
        </w:rPr>
        <w:t>W</w:t>
      </w:r>
      <w:r w:rsidRPr="00626B8A">
        <w:rPr>
          <w:rFonts w:ascii="Cambria" w:hAnsi="Cambria"/>
          <w:b/>
          <w:sz w:val="24"/>
          <w:szCs w:val="24"/>
        </w:rPr>
        <w:t>ykonawców wspólnie ubiegających się o zamówienie.</w:t>
      </w:r>
      <w:r w:rsidRPr="00626B8A">
        <w:rPr>
          <w:rFonts w:ascii="Cambria" w:hAnsi="Cambria"/>
          <w:sz w:val="24"/>
          <w:szCs w:val="24"/>
        </w:rPr>
        <w:t xml:space="preserve"> Oświadczenia te, mają potwierdzać spełnianie warunków udziału w postępowaniu oraz brak podstaw wykluczenia w zakresie, w którym każdy z wykonawców wykazuje spełnianie warunków udziału w postępowaniu oraz brak podstaw wykluczenia.</w:t>
      </w:r>
    </w:p>
    <w:p w14:paraId="25DCF6BC" w14:textId="642BCF5E" w:rsidR="00131498" w:rsidRDefault="00131498" w:rsidP="00131498">
      <w:pPr>
        <w:pStyle w:val="Teksttreci1"/>
        <w:shd w:val="clear" w:color="auto" w:fill="auto"/>
        <w:tabs>
          <w:tab w:val="left" w:pos="1362"/>
        </w:tabs>
        <w:spacing w:before="0" w:line="276" w:lineRule="auto"/>
        <w:ind w:left="720" w:right="20" w:firstLine="0"/>
        <w:jc w:val="both"/>
        <w:rPr>
          <w:rFonts w:ascii="Cambria" w:hAnsi="Cambria"/>
          <w:sz w:val="24"/>
          <w:szCs w:val="24"/>
        </w:rPr>
      </w:pPr>
      <w:r w:rsidRPr="00626B8A">
        <w:rPr>
          <w:rFonts w:ascii="Cambria" w:hAnsi="Cambria"/>
          <w:sz w:val="24"/>
          <w:szCs w:val="24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 </w:t>
      </w:r>
      <w:r w:rsidRPr="00626B8A">
        <w:rPr>
          <w:rFonts w:ascii="Cambria" w:hAnsi="Cambria"/>
          <w:b/>
          <w:sz w:val="24"/>
          <w:szCs w:val="24"/>
        </w:rPr>
        <w:t>zamieszcza informacje o tych podmiotach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26B8A">
        <w:rPr>
          <w:rFonts w:ascii="Cambria" w:hAnsi="Cambria"/>
          <w:b/>
          <w:sz w:val="24"/>
          <w:szCs w:val="24"/>
        </w:rPr>
        <w:t>w oświad</w:t>
      </w:r>
      <w:r>
        <w:rPr>
          <w:rFonts w:ascii="Cambria" w:hAnsi="Cambria"/>
          <w:b/>
          <w:sz w:val="24"/>
          <w:szCs w:val="24"/>
        </w:rPr>
        <w:t>czeniach, o których mowa w pkt 8</w:t>
      </w:r>
      <w:r w:rsidRPr="00626B8A">
        <w:rPr>
          <w:rFonts w:ascii="Cambria" w:hAnsi="Cambria"/>
          <w:b/>
          <w:sz w:val="24"/>
          <w:szCs w:val="24"/>
        </w:rPr>
        <w:t>.1.1</w:t>
      </w:r>
      <w:r>
        <w:rPr>
          <w:rFonts w:ascii="Cambria" w:hAnsi="Cambria"/>
          <w:b/>
          <w:sz w:val="24"/>
          <w:szCs w:val="24"/>
        </w:rPr>
        <w:t xml:space="preserve"> SIWZ</w:t>
      </w:r>
      <w:r w:rsidRPr="00626B8A">
        <w:rPr>
          <w:rFonts w:ascii="Cambria" w:hAnsi="Cambria"/>
          <w:sz w:val="24"/>
          <w:szCs w:val="24"/>
        </w:rPr>
        <w:t>.</w:t>
      </w:r>
    </w:p>
    <w:p w14:paraId="28F25A06" w14:textId="6D0533FD" w:rsidR="00131498" w:rsidRPr="00966DBA" w:rsidRDefault="00131498" w:rsidP="00963134">
      <w:pPr>
        <w:pStyle w:val="Akapitzlist"/>
        <w:numPr>
          <w:ilvl w:val="2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0" w:after="0" w:line="276" w:lineRule="auto"/>
        <w:ind w:right="20"/>
        <w:rPr>
          <w:rFonts w:ascii="Cambria" w:hAnsi="Cambria"/>
          <w:sz w:val="24"/>
          <w:szCs w:val="24"/>
        </w:rPr>
      </w:pPr>
      <w:r w:rsidRPr="00966DBA">
        <w:rPr>
          <w:rFonts w:ascii="Cambria" w:hAnsi="Cambria"/>
          <w:sz w:val="24"/>
          <w:szCs w:val="24"/>
        </w:rPr>
        <w:t xml:space="preserve">Dowody, o których w rozdziale </w:t>
      </w:r>
      <w:r>
        <w:rPr>
          <w:rFonts w:ascii="Cambria" w:hAnsi="Cambria"/>
          <w:sz w:val="24"/>
          <w:szCs w:val="24"/>
        </w:rPr>
        <w:t>6.7.1</w:t>
      </w:r>
      <w:r w:rsidRPr="00966DBA">
        <w:rPr>
          <w:rFonts w:ascii="Cambria" w:hAnsi="Cambria"/>
          <w:sz w:val="24"/>
          <w:szCs w:val="24"/>
        </w:rPr>
        <w:t xml:space="preserve"> SIWZ, w szczególności pisemne zobowiązanie podmiotu trzeciego złożone na zas</w:t>
      </w:r>
      <w:r>
        <w:rPr>
          <w:rFonts w:ascii="Cambria" w:hAnsi="Cambria"/>
          <w:sz w:val="24"/>
          <w:szCs w:val="24"/>
        </w:rPr>
        <w:t>adach określonych w rozdziale 6.6 – 6.7</w:t>
      </w:r>
      <w:r w:rsidRPr="00966DBA">
        <w:rPr>
          <w:rFonts w:ascii="Cambria" w:hAnsi="Cambria"/>
          <w:sz w:val="24"/>
          <w:szCs w:val="24"/>
        </w:rPr>
        <w:t xml:space="preserve"> SIWZ </w:t>
      </w:r>
      <w:r w:rsidRPr="00A5725C">
        <w:rPr>
          <w:rFonts w:ascii="Cambria" w:hAnsi="Cambria"/>
          <w:i/>
          <w:sz w:val="24"/>
          <w:szCs w:val="24"/>
        </w:rPr>
        <w:t>- jeżeli Wykonawca polega na zasobach lub sytuacji podmiotu trzeciego.</w:t>
      </w:r>
    </w:p>
    <w:p w14:paraId="433A7DD1" w14:textId="7BA8577C" w:rsidR="00131498" w:rsidRDefault="00131498" w:rsidP="00963134">
      <w:pPr>
        <w:pStyle w:val="Kolorowalistaakcent11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709"/>
        <w:rPr>
          <w:rFonts w:ascii="Cambria" w:hAnsi="Cambria" w:cs="Arial"/>
          <w:b/>
          <w:sz w:val="24"/>
          <w:szCs w:val="24"/>
          <w:u w:val="single"/>
        </w:rPr>
      </w:pPr>
      <w:r w:rsidRPr="00131498">
        <w:rPr>
          <w:rFonts w:ascii="Cambria" w:hAnsi="Cambria" w:cs="Arial"/>
          <w:b/>
          <w:sz w:val="24"/>
          <w:szCs w:val="24"/>
          <w:u w:val="single"/>
        </w:rPr>
        <w:t>Dokumenty składane po otwarciu ofert bez wezwania zamawiającego przez wszystkich wykonawców:</w:t>
      </w:r>
    </w:p>
    <w:p w14:paraId="5C8FE966" w14:textId="17F9D10A" w:rsidR="00131498" w:rsidRDefault="00131498" w:rsidP="0013149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left="400" w:firstLine="0"/>
        <w:rPr>
          <w:rFonts w:ascii="Cambria" w:hAnsi="Cambria"/>
          <w:b/>
          <w:i/>
          <w:color w:val="0070C0"/>
          <w:sz w:val="22"/>
          <w:szCs w:val="22"/>
          <w:u w:val="single"/>
        </w:rPr>
      </w:pPr>
      <w:r w:rsidRPr="004801B6">
        <w:rPr>
          <w:rFonts w:ascii="Cambria" w:hAnsi="Cambria"/>
          <w:b/>
          <w:i/>
          <w:color w:val="0070C0"/>
          <w:sz w:val="22"/>
          <w:szCs w:val="22"/>
          <w:u w:val="single"/>
        </w:rPr>
        <w:t>(PROSIMY NIE SKŁADAĆ TYCH DOKUMENTÓW WRAZ Z OFERTĄ!)</w:t>
      </w:r>
    </w:p>
    <w:p w14:paraId="04312384" w14:textId="77777777" w:rsidR="00131498" w:rsidRPr="00131498" w:rsidRDefault="00131498" w:rsidP="00131498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  <w:b/>
          <w:sz w:val="24"/>
          <w:szCs w:val="24"/>
          <w:u w:val="single"/>
        </w:rPr>
      </w:pPr>
    </w:p>
    <w:p w14:paraId="00C0D6A3" w14:textId="03FDE1ED" w:rsidR="00D9784D" w:rsidRPr="00DC341F" w:rsidRDefault="00D9784D" w:rsidP="00963134">
      <w:pPr>
        <w:pStyle w:val="Kolorowalistaakcent11"/>
        <w:numPr>
          <w:ilvl w:val="2"/>
          <w:numId w:val="19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  <w:szCs w:val="24"/>
        </w:rPr>
      </w:pPr>
      <w:r w:rsidRPr="00DC341F">
        <w:rPr>
          <w:rFonts w:ascii="Cambria" w:hAnsi="Cambria" w:cs="Arial"/>
          <w:sz w:val="24"/>
          <w:szCs w:val="24"/>
        </w:rPr>
        <w:t xml:space="preserve">Wykonawca </w:t>
      </w:r>
      <w:r w:rsidRPr="00DC341F">
        <w:rPr>
          <w:rFonts w:ascii="Cambria" w:hAnsi="Cambria" w:cs="Arial"/>
          <w:b/>
          <w:sz w:val="24"/>
          <w:szCs w:val="24"/>
          <w:u w:val="single"/>
        </w:rPr>
        <w:t xml:space="preserve">w terminie 3 dni od dnia zamieszczenia na stronie internetowej </w:t>
      </w:r>
      <w:r w:rsidR="004C0395">
        <w:rPr>
          <w:rFonts w:ascii="Cambria" w:hAnsi="Cambria" w:cs="Arial"/>
          <w:b/>
          <w:sz w:val="24"/>
          <w:szCs w:val="24"/>
          <w:u w:val="single"/>
        </w:rPr>
        <w:t>Z</w:t>
      </w:r>
      <w:r w:rsidRPr="00DC341F">
        <w:rPr>
          <w:rFonts w:ascii="Cambria" w:hAnsi="Cambria" w:cs="Arial"/>
          <w:b/>
          <w:sz w:val="24"/>
          <w:szCs w:val="24"/>
          <w:u w:val="single"/>
        </w:rPr>
        <w:t>amawiającego</w:t>
      </w:r>
      <w:r w:rsidRPr="00DC341F">
        <w:rPr>
          <w:rFonts w:ascii="Cambria" w:hAnsi="Cambria" w:cs="Arial"/>
          <w:sz w:val="24"/>
          <w:szCs w:val="24"/>
        </w:rPr>
        <w:t xml:space="preserve"> informacji, o których mowa w art. 86 ust. 5 ustawy </w:t>
      </w:r>
      <w:r w:rsidRPr="00DC341F">
        <w:rPr>
          <w:rFonts w:ascii="Cambria" w:hAnsi="Cambria" w:cs="Arial"/>
          <w:b/>
          <w:sz w:val="24"/>
          <w:szCs w:val="24"/>
          <w:u w:val="single"/>
        </w:rPr>
        <w:t xml:space="preserve">(informacji </w:t>
      </w:r>
      <w:r w:rsidRPr="00DC341F">
        <w:rPr>
          <w:rFonts w:ascii="Cambria" w:hAnsi="Cambria" w:cs="Arial"/>
          <w:b/>
          <w:sz w:val="24"/>
          <w:szCs w:val="24"/>
          <w:u w:val="single"/>
        </w:rPr>
        <w:br/>
        <w:t>z otwarcia ofert)</w:t>
      </w:r>
      <w:r w:rsidRPr="00DC341F">
        <w:rPr>
          <w:rFonts w:ascii="Cambria" w:hAnsi="Cambria" w:cs="Arial"/>
          <w:sz w:val="24"/>
          <w:szCs w:val="24"/>
        </w:rPr>
        <w:t xml:space="preserve">, jest zobowiązany do przekazania </w:t>
      </w:r>
      <w:r w:rsidR="004C0395">
        <w:rPr>
          <w:rFonts w:ascii="Cambria" w:hAnsi="Cambria" w:cs="Arial"/>
          <w:sz w:val="24"/>
          <w:szCs w:val="24"/>
        </w:rPr>
        <w:t>Z</w:t>
      </w:r>
      <w:r w:rsidRPr="00DC341F">
        <w:rPr>
          <w:rFonts w:ascii="Cambria" w:hAnsi="Cambria" w:cs="Arial"/>
          <w:sz w:val="24"/>
          <w:szCs w:val="24"/>
        </w:rPr>
        <w:t>amawiającemu oświadczenia o przynależności albo braku przynależności do tej samej grupy kapitałowej, o której mowa w art. 24 ust. 1 pkt. 23 ustawy</w:t>
      </w:r>
      <w:r w:rsidR="004C039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C0395">
        <w:rPr>
          <w:rFonts w:ascii="Cambria" w:hAnsi="Cambria" w:cs="Arial"/>
          <w:sz w:val="24"/>
          <w:szCs w:val="24"/>
        </w:rPr>
        <w:t>Pzp</w:t>
      </w:r>
      <w:proofErr w:type="spellEnd"/>
      <w:r w:rsidRPr="00DC341F">
        <w:rPr>
          <w:rFonts w:ascii="Cambria" w:hAnsi="Cambria" w:cs="Arial"/>
          <w:sz w:val="24"/>
          <w:szCs w:val="24"/>
        </w:rPr>
        <w:t xml:space="preserve">. W przypadku przynależności do tej samej grupy kapitałowej </w:t>
      </w:r>
      <w:r w:rsidR="004C0395">
        <w:rPr>
          <w:rFonts w:ascii="Cambria" w:hAnsi="Cambria" w:cs="Arial"/>
          <w:sz w:val="24"/>
          <w:szCs w:val="24"/>
        </w:rPr>
        <w:t>W</w:t>
      </w:r>
      <w:r w:rsidRPr="00DC341F">
        <w:rPr>
          <w:rFonts w:ascii="Cambria" w:hAnsi="Cambria" w:cs="Arial"/>
          <w:sz w:val="24"/>
          <w:szCs w:val="24"/>
        </w:rPr>
        <w:t xml:space="preserve">ykonawca może złożyć wraz z oświadczeniem dokumenty bądź informacje potwierdzające, że powiązania z innym </w:t>
      </w:r>
      <w:r w:rsidR="004C0395">
        <w:rPr>
          <w:rFonts w:ascii="Cambria" w:hAnsi="Cambria" w:cs="Arial"/>
          <w:sz w:val="24"/>
          <w:szCs w:val="24"/>
        </w:rPr>
        <w:t>W</w:t>
      </w:r>
      <w:r w:rsidRPr="00DC341F">
        <w:rPr>
          <w:rFonts w:ascii="Cambria" w:hAnsi="Cambria" w:cs="Arial"/>
          <w:sz w:val="24"/>
          <w:szCs w:val="24"/>
        </w:rPr>
        <w:t xml:space="preserve">ykonawcą nie prowadzą do zakłócenia konkurencji w postępowaniu. Wzór oświadczenia stanowi </w:t>
      </w:r>
      <w:r w:rsidRPr="00DC341F">
        <w:rPr>
          <w:rFonts w:ascii="Cambria" w:hAnsi="Cambria" w:cs="Arial"/>
          <w:b/>
          <w:sz w:val="24"/>
          <w:szCs w:val="24"/>
        </w:rPr>
        <w:t xml:space="preserve">Załącznik </w:t>
      </w:r>
      <w:r w:rsidRPr="00BB5199">
        <w:rPr>
          <w:rFonts w:ascii="Cambria" w:hAnsi="Cambria" w:cs="Arial"/>
          <w:b/>
          <w:sz w:val="24"/>
          <w:szCs w:val="24"/>
        </w:rPr>
        <w:t>Nr 5 do SIWZ</w:t>
      </w:r>
      <w:r w:rsidRPr="00BB5199">
        <w:rPr>
          <w:rFonts w:ascii="Cambria" w:hAnsi="Cambria" w:cs="Arial"/>
          <w:sz w:val="24"/>
          <w:szCs w:val="24"/>
        </w:rPr>
        <w:t>.</w:t>
      </w:r>
      <w:r w:rsidRPr="00DC341F">
        <w:t xml:space="preserve"> </w:t>
      </w:r>
    </w:p>
    <w:p w14:paraId="00F6DD6C" w14:textId="77777777" w:rsidR="00D9784D" w:rsidRPr="00DC341F" w:rsidRDefault="00D9784D" w:rsidP="008F592E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  <w:sz w:val="24"/>
          <w:szCs w:val="24"/>
        </w:rPr>
      </w:pPr>
    </w:p>
    <w:p w14:paraId="01D97DF4" w14:textId="15A8BCC9" w:rsidR="00E008D1" w:rsidRPr="00E008D1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 w:rsidRPr="00E008D1">
        <w:rPr>
          <w:rStyle w:val="TeksttreciPogrubienie6"/>
          <w:rFonts w:ascii="Cambria" w:hAnsi="Cambria"/>
          <w:sz w:val="24"/>
          <w:szCs w:val="24"/>
        </w:rPr>
        <w:t xml:space="preserve">Dokumenty składane </w:t>
      </w:r>
      <w:r w:rsidRPr="00E008D1">
        <w:rPr>
          <w:rFonts w:ascii="Cambria" w:hAnsi="Cambria"/>
          <w:b/>
          <w:sz w:val="24"/>
          <w:szCs w:val="24"/>
          <w:u w:val="single"/>
        </w:rPr>
        <w:t>po otwarciu ofert</w:t>
      </w:r>
      <w:r w:rsidRPr="00E008D1">
        <w:rPr>
          <w:rFonts w:ascii="Cambria" w:hAnsi="Cambria"/>
          <w:b/>
          <w:sz w:val="24"/>
          <w:szCs w:val="24"/>
        </w:rPr>
        <w:t xml:space="preserve"> na wezwanie Zamawiającego </w:t>
      </w:r>
      <w:r w:rsidRPr="00E008D1">
        <w:rPr>
          <w:rFonts w:ascii="Cambria" w:hAnsi="Cambria"/>
          <w:b/>
          <w:sz w:val="24"/>
          <w:szCs w:val="24"/>
          <w:u w:val="single"/>
        </w:rPr>
        <w:t>przez Wykonawcę, którego oferta zostanie oceniona najwyżej:</w:t>
      </w:r>
    </w:p>
    <w:p w14:paraId="0FC19ECF" w14:textId="77777777" w:rsidR="00E008D1" w:rsidRPr="00B62B09" w:rsidRDefault="00E008D1" w:rsidP="00E008D1">
      <w:pPr>
        <w:pStyle w:val="Teksttreci1"/>
        <w:shd w:val="clear" w:color="auto" w:fill="auto"/>
        <w:spacing w:before="0" w:after="0" w:line="276" w:lineRule="auto"/>
        <w:ind w:left="567" w:right="20" w:firstLine="0"/>
        <w:jc w:val="both"/>
        <w:rPr>
          <w:rFonts w:ascii="Cambria" w:hAnsi="Cambria"/>
          <w:sz w:val="10"/>
          <w:szCs w:val="10"/>
        </w:rPr>
      </w:pPr>
    </w:p>
    <w:p w14:paraId="11F62247" w14:textId="77777777" w:rsidR="00E008D1" w:rsidRDefault="00E008D1" w:rsidP="00963134">
      <w:pPr>
        <w:pStyle w:val="Teksttreci1"/>
        <w:numPr>
          <w:ilvl w:val="2"/>
          <w:numId w:val="19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E213DC">
        <w:rPr>
          <w:rFonts w:ascii="Cambria" w:hAnsi="Cambria"/>
          <w:sz w:val="24"/>
          <w:szCs w:val="24"/>
        </w:rPr>
        <w:t xml:space="preserve">Zamawiający </w:t>
      </w:r>
      <w:r w:rsidRPr="00CF3632">
        <w:rPr>
          <w:rFonts w:ascii="Cambria" w:hAnsi="Cambria"/>
          <w:b/>
          <w:sz w:val="24"/>
          <w:szCs w:val="24"/>
          <w:u w:val="single"/>
        </w:rPr>
        <w:t>przed udzieleniem zamówienia, wezwie Wykonawcę</w:t>
      </w:r>
      <w:r w:rsidRPr="00E213DC">
        <w:rPr>
          <w:rFonts w:ascii="Cambria" w:hAnsi="Cambria"/>
          <w:sz w:val="24"/>
          <w:szCs w:val="24"/>
        </w:rPr>
        <w:t>, którego oferta została najwyżej oceniona, do złożenia w wyznaczonym</w:t>
      </w:r>
      <w:r>
        <w:rPr>
          <w:rFonts w:ascii="Cambria" w:hAnsi="Cambria"/>
          <w:sz w:val="24"/>
          <w:szCs w:val="24"/>
        </w:rPr>
        <w:t xml:space="preserve">, </w:t>
      </w:r>
      <w:r w:rsidRPr="00CF3632">
        <w:rPr>
          <w:rFonts w:ascii="Cambria" w:hAnsi="Cambria"/>
          <w:b/>
          <w:sz w:val="24"/>
          <w:szCs w:val="24"/>
          <w:u w:val="single"/>
        </w:rPr>
        <w:t xml:space="preserve">nie </w:t>
      </w:r>
      <w:r w:rsidRPr="00CF3632">
        <w:rPr>
          <w:rFonts w:ascii="Cambria" w:hAnsi="Cambria"/>
          <w:b/>
          <w:sz w:val="24"/>
          <w:szCs w:val="24"/>
          <w:u w:val="single"/>
        </w:rPr>
        <w:lastRenderedPageBreak/>
        <w:t>krótszym niż 5 dni terminie, aktualnych na dzień złożenia</w:t>
      </w:r>
      <w:r w:rsidRPr="00E213DC">
        <w:rPr>
          <w:rFonts w:ascii="Cambria" w:hAnsi="Cambria"/>
          <w:sz w:val="24"/>
          <w:szCs w:val="24"/>
        </w:rPr>
        <w:t>, następujących oświadczeń lub dokumentów:</w:t>
      </w:r>
    </w:p>
    <w:p w14:paraId="2A8DB551" w14:textId="77777777" w:rsidR="00E008D1" w:rsidRPr="00767CD4" w:rsidRDefault="00E008D1" w:rsidP="00E008D1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left="567" w:firstLine="709"/>
        <w:rPr>
          <w:rFonts w:ascii="Cambria" w:hAnsi="Cambria"/>
          <w:b/>
          <w:i/>
          <w:color w:val="00B050"/>
          <w:sz w:val="10"/>
          <w:szCs w:val="10"/>
          <w:u w:val="single"/>
        </w:rPr>
      </w:pPr>
    </w:p>
    <w:p w14:paraId="1971AEC2" w14:textId="77777777" w:rsidR="00E008D1" w:rsidRDefault="00E008D1" w:rsidP="00E008D1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left="567" w:firstLine="709"/>
        <w:rPr>
          <w:rFonts w:ascii="Cambria" w:hAnsi="Cambria"/>
          <w:b/>
          <w:i/>
          <w:color w:val="0070C0"/>
          <w:sz w:val="22"/>
          <w:szCs w:val="22"/>
          <w:u w:val="single"/>
        </w:rPr>
      </w:pPr>
      <w:r w:rsidRPr="004801B6">
        <w:rPr>
          <w:rFonts w:ascii="Cambria" w:hAnsi="Cambria"/>
          <w:b/>
          <w:i/>
          <w:color w:val="0070C0"/>
          <w:sz w:val="22"/>
          <w:szCs w:val="22"/>
          <w:u w:val="single"/>
        </w:rPr>
        <w:t>(PROSIMY NIE SKŁADAĆ TYCH DOKUMENTÓW WRAZ Z OFERTĄ!)</w:t>
      </w:r>
    </w:p>
    <w:p w14:paraId="055F1941" w14:textId="77777777" w:rsidR="00E008D1" w:rsidRPr="004801B6" w:rsidRDefault="00E008D1" w:rsidP="00E008D1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left="567" w:firstLine="709"/>
        <w:rPr>
          <w:rFonts w:ascii="Cambria" w:hAnsi="Cambria"/>
          <w:b/>
          <w:i/>
          <w:color w:val="0070C0"/>
          <w:sz w:val="22"/>
          <w:szCs w:val="22"/>
          <w:u w:val="single"/>
        </w:rPr>
      </w:pPr>
    </w:p>
    <w:p w14:paraId="20F34E3B" w14:textId="4BF07D39" w:rsidR="0083580C" w:rsidRPr="00502612" w:rsidRDefault="002412BD" w:rsidP="00963134">
      <w:pPr>
        <w:pStyle w:val="Akapitzlist"/>
        <w:numPr>
          <w:ilvl w:val="0"/>
          <w:numId w:val="31"/>
        </w:numPr>
        <w:suppressAutoHyphens/>
        <w:spacing w:line="276" w:lineRule="auto"/>
        <w:ind w:left="1701" w:hanging="283"/>
        <w:contextualSpacing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Koncesja, zezwolenie, licencja </w:t>
      </w:r>
      <w:r w:rsidRPr="00502612">
        <w:rPr>
          <w:rFonts w:ascii="Cambria" w:hAnsi="Cambria" w:cs="Cambria"/>
          <w:sz w:val="24"/>
          <w:szCs w:val="24"/>
        </w:rPr>
        <w:t>lub dokument potwierdzający, że wykonawca jest wpisany do jednego z rejestrów zawodowych lub handlowych, prowadzonych w państwie członkowskim Unii Europejskiej, w którym wykon</w:t>
      </w:r>
      <w:r w:rsidR="00502612" w:rsidRPr="00502612">
        <w:rPr>
          <w:rFonts w:ascii="Cambria" w:hAnsi="Cambria" w:cs="Cambria"/>
          <w:sz w:val="24"/>
          <w:szCs w:val="24"/>
        </w:rPr>
        <w:t>awca ma siedzibę lub miejsce zamieszkania</w:t>
      </w:r>
      <w:r w:rsidR="0083580C" w:rsidRPr="00502612">
        <w:rPr>
          <w:rFonts w:ascii="Cambria" w:hAnsi="Cambria" w:cs="Cambria"/>
          <w:sz w:val="24"/>
          <w:szCs w:val="24"/>
        </w:rPr>
        <w:t>,</w:t>
      </w:r>
    </w:p>
    <w:p w14:paraId="3F60E658" w14:textId="0CE99A6F" w:rsidR="002B5ED1" w:rsidRPr="00BC4D7E" w:rsidRDefault="00D9784D" w:rsidP="00F95915">
      <w:pPr>
        <w:numPr>
          <w:ilvl w:val="3"/>
          <w:numId w:val="13"/>
        </w:numPr>
        <w:autoSpaceDE w:val="0"/>
        <w:autoSpaceDN w:val="0"/>
        <w:adjustRightInd w:val="0"/>
        <w:spacing w:before="20" w:after="40" w:line="276" w:lineRule="auto"/>
        <w:ind w:left="1701" w:hanging="283"/>
        <w:contextualSpacing/>
        <w:jc w:val="both"/>
        <w:rPr>
          <w:rFonts w:ascii="Cambria" w:hAnsi="Cambria" w:cs="Arial"/>
        </w:rPr>
      </w:pPr>
      <w:r w:rsidRPr="0083580C">
        <w:rPr>
          <w:rFonts w:ascii="Cambria" w:hAnsi="Cambria" w:cs="Arial"/>
          <w:b/>
        </w:rPr>
        <w:t xml:space="preserve">wykaz </w:t>
      </w:r>
      <w:r w:rsidR="00502612">
        <w:rPr>
          <w:rFonts w:ascii="Cambria" w:hAnsi="Cambria" w:cs="Arial"/>
          <w:b/>
        </w:rPr>
        <w:t>dostaw</w:t>
      </w:r>
      <w:r w:rsidRPr="0083580C">
        <w:rPr>
          <w:rFonts w:ascii="Cambria" w:hAnsi="Cambria" w:cs="Arial"/>
          <w:b/>
        </w:rPr>
        <w:t xml:space="preserve"> wykonanych</w:t>
      </w:r>
      <w:r w:rsidRPr="00DC341F">
        <w:rPr>
          <w:rFonts w:ascii="Cambria" w:hAnsi="Cambria" w:cs="Arial"/>
        </w:rPr>
        <w:t xml:space="preserve">, a w przypadku świadczeń okresowych lub ciągłych również wykonywanych, w </w:t>
      </w:r>
      <w:r w:rsidRPr="00DC341F">
        <w:rPr>
          <w:rFonts w:ascii="Cambria" w:hAnsi="Cambria" w:cs="Arial"/>
          <w:shd w:val="clear" w:color="auto" w:fill="FFFFFF"/>
        </w:rPr>
        <w:t xml:space="preserve">okresie ostatnich </w:t>
      </w:r>
      <w:r w:rsidR="006931BD">
        <w:rPr>
          <w:rFonts w:ascii="Cambria" w:hAnsi="Cambria" w:cs="Arial"/>
          <w:shd w:val="clear" w:color="auto" w:fill="FFFFFF"/>
        </w:rPr>
        <w:t>3</w:t>
      </w:r>
      <w:r w:rsidRPr="00DC341F">
        <w:rPr>
          <w:rFonts w:ascii="Cambria" w:hAnsi="Cambria" w:cs="Arial"/>
          <w:shd w:val="clear" w:color="auto" w:fill="FFFFFF"/>
        </w:rPr>
        <w:t xml:space="preserve"> lat przed</w:t>
      </w:r>
      <w:r w:rsidRPr="00DC341F">
        <w:rPr>
          <w:rFonts w:ascii="Cambria" w:hAnsi="Cambria" w:cs="Arial"/>
        </w:rPr>
        <w:t xml:space="preserve"> upływem terminu składania ofert, a jeżeli okres prowadzenia działalności jest krótszy – w tym okresie, wraz z podaniem ich wartości, przedmiotu, dat wykonania i podmiotów, na rzecz których </w:t>
      </w:r>
      <w:r w:rsidR="006931BD">
        <w:rPr>
          <w:rFonts w:ascii="Cambria" w:hAnsi="Cambria" w:cs="Arial"/>
        </w:rPr>
        <w:t>usługi</w:t>
      </w:r>
      <w:r w:rsidRPr="00DC341F">
        <w:rPr>
          <w:rFonts w:ascii="Cambria" w:hAnsi="Cambria" w:cs="Arial"/>
        </w:rPr>
        <w:t xml:space="preserve"> zostały wykonane, oraz załączeniem dowodów określających czy te </w:t>
      </w:r>
      <w:r w:rsidR="006931BD">
        <w:rPr>
          <w:rFonts w:ascii="Cambria" w:hAnsi="Cambria" w:cs="Arial"/>
        </w:rPr>
        <w:t>usługi</w:t>
      </w:r>
      <w:r w:rsidRPr="00DC341F">
        <w:rPr>
          <w:rFonts w:ascii="Cambria" w:hAnsi="Cambria" w:cs="Arial"/>
        </w:rPr>
        <w:t xml:space="preserve"> zostały wykonane lub są wykonywane należycie, przy czym dowodami, o których mowa, są referencje bądź inne dokumenty wystawione przez podmiot, na rzecz którego </w:t>
      </w:r>
      <w:r w:rsidR="006931BD">
        <w:rPr>
          <w:rFonts w:ascii="Cambria" w:hAnsi="Cambria" w:cs="Arial"/>
        </w:rPr>
        <w:t>usługi</w:t>
      </w:r>
      <w:r w:rsidRPr="00DC341F">
        <w:rPr>
          <w:rFonts w:ascii="Cambria" w:hAnsi="Cambria" w:cs="Arial"/>
        </w:rPr>
        <w:t xml:space="preserve"> były wykonywane, a w przypadku świadczeń okresowych lub ciągłych są wykonywane, a jeżeli z uzasadnionej przyczyny o obiektywnym charakterze </w:t>
      </w:r>
      <w:r w:rsidR="006931BD">
        <w:rPr>
          <w:rFonts w:ascii="Cambria" w:hAnsi="Cambria" w:cs="Arial"/>
        </w:rPr>
        <w:t>W</w:t>
      </w:r>
      <w:r w:rsidRPr="00DC341F">
        <w:rPr>
          <w:rFonts w:ascii="Cambria" w:hAnsi="Cambria" w:cs="Arial"/>
        </w:rPr>
        <w:t xml:space="preserve">ykonawca nie jest w stanie uzyskać tych dokumentów – oświadczenie </w:t>
      </w:r>
      <w:r w:rsidR="006931BD">
        <w:rPr>
          <w:rFonts w:ascii="Cambria" w:hAnsi="Cambria" w:cs="Arial"/>
        </w:rPr>
        <w:t>W</w:t>
      </w:r>
      <w:r w:rsidRPr="00DC341F">
        <w:rPr>
          <w:rFonts w:ascii="Cambria" w:hAnsi="Cambria" w:cs="Arial"/>
        </w:rPr>
        <w:t xml:space="preserve">ykonawcy; w przypadku świadczeń okresowych lub ciągłych nadal wykonywanych referencje bądź inne dokumenty potwierdzające ich należyte wykonywanie powinny być wydane nie wcześniej niż 3 miesiące przed upływem terminu składania ofert </w:t>
      </w:r>
      <w:r w:rsidRPr="0080390E">
        <w:rPr>
          <w:rFonts w:ascii="Cambria" w:hAnsi="Cambria" w:cs="Arial"/>
        </w:rPr>
        <w:t xml:space="preserve">zgodnie z wzorem stanowiącym </w:t>
      </w:r>
      <w:r w:rsidRPr="0080390E">
        <w:rPr>
          <w:rFonts w:ascii="Cambria" w:hAnsi="Cambria" w:cs="Arial"/>
          <w:b/>
        </w:rPr>
        <w:t>Załącznik nr 6 do SIWZ</w:t>
      </w:r>
      <w:r w:rsidR="00BC4D7E">
        <w:rPr>
          <w:rFonts w:ascii="Cambria" w:hAnsi="Cambria" w:cs="Arial"/>
          <w:b/>
        </w:rPr>
        <w:t>,</w:t>
      </w:r>
    </w:p>
    <w:p w14:paraId="2613B1CE" w14:textId="0A9D9FA8" w:rsidR="00BC4D7E" w:rsidRPr="00E008D1" w:rsidRDefault="00BC4D7E" w:rsidP="00F95915">
      <w:pPr>
        <w:numPr>
          <w:ilvl w:val="3"/>
          <w:numId w:val="13"/>
        </w:numPr>
        <w:autoSpaceDE w:val="0"/>
        <w:autoSpaceDN w:val="0"/>
        <w:adjustRightInd w:val="0"/>
        <w:spacing w:before="20" w:after="40" w:line="276" w:lineRule="auto"/>
        <w:ind w:left="1701" w:hanging="283"/>
        <w:contextualSpacing/>
        <w:jc w:val="both"/>
        <w:rPr>
          <w:rFonts w:ascii="Cambria" w:hAnsi="Cambria" w:cs="Arial"/>
        </w:rPr>
      </w:pPr>
      <w:r w:rsidRPr="00862533">
        <w:rPr>
          <w:rFonts w:ascii="Cambria" w:hAnsi="Cambria" w:cs="Cambria"/>
          <w:b/>
          <w:bCs/>
        </w:rPr>
        <w:t>wykaz narzędzi,</w:t>
      </w:r>
      <w:r w:rsidRPr="00862533">
        <w:rPr>
          <w:rFonts w:ascii="Cambria" w:hAnsi="Cambria" w:cs="Cambria"/>
        </w:rPr>
        <w:t xml:space="preserve"> wyposażenia zakładu lub urządzeń technicznych dostępnych Wykonawcy w celu wykonania </w:t>
      </w:r>
      <w:r w:rsidR="00E008D1" w:rsidRPr="00862533">
        <w:rPr>
          <w:rFonts w:ascii="Cambria" w:hAnsi="Cambria" w:cs="Cambria"/>
        </w:rPr>
        <w:t>zamówienia</w:t>
      </w:r>
      <w:r w:rsidRPr="00862533">
        <w:rPr>
          <w:rFonts w:ascii="Cambria" w:hAnsi="Cambria" w:cs="Cambria"/>
        </w:rPr>
        <w:t xml:space="preserve"> publicznego wraz z informacją o podstawie do dysponowania tymi zasobami – zgodnie z wzorem stanowiącym </w:t>
      </w:r>
      <w:r w:rsidRPr="00862533">
        <w:rPr>
          <w:rFonts w:ascii="Cambria" w:hAnsi="Cambria" w:cs="Cambria"/>
          <w:b/>
        </w:rPr>
        <w:t xml:space="preserve">Załącznik nr </w:t>
      </w:r>
      <w:r w:rsidR="006167D5">
        <w:rPr>
          <w:rFonts w:ascii="Cambria" w:hAnsi="Cambria" w:cs="Cambria"/>
          <w:b/>
        </w:rPr>
        <w:t>1</w:t>
      </w:r>
      <w:r w:rsidRPr="00862533">
        <w:rPr>
          <w:rFonts w:ascii="Cambria" w:hAnsi="Cambria" w:cs="Cambria"/>
          <w:b/>
        </w:rPr>
        <w:t xml:space="preserve"> do SIWZ</w:t>
      </w:r>
      <w:r w:rsidRPr="00862533">
        <w:rPr>
          <w:rFonts w:ascii="Cambria" w:hAnsi="Cambria" w:cs="Cambria"/>
        </w:rPr>
        <w:t>.</w:t>
      </w:r>
    </w:p>
    <w:p w14:paraId="5F3587C8" w14:textId="77777777" w:rsidR="00E008D1" w:rsidRPr="00E008D1" w:rsidRDefault="00E008D1" w:rsidP="00E008D1">
      <w:pPr>
        <w:autoSpaceDE w:val="0"/>
        <w:autoSpaceDN w:val="0"/>
        <w:adjustRightInd w:val="0"/>
        <w:spacing w:before="20" w:after="40" w:line="276" w:lineRule="auto"/>
        <w:ind w:left="1701"/>
        <w:contextualSpacing/>
        <w:jc w:val="both"/>
        <w:rPr>
          <w:rFonts w:ascii="Cambria" w:hAnsi="Cambria" w:cs="Arial"/>
        </w:rPr>
      </w:pPr>
    </w:p>
    <w:p w14:paraId="5E2C2934" w14:textId="77777777" w:rsidR="00E008D1" w:rsidRDefault="00E008D1" w:rsidP="00E008D1">
      <w:pPr>
        <w:pStyle w:val="Teksttreci1"/>
        <w:shd w:val="clear" w:color="auto" w:fill="auto"/>
        <w:spacing w:before="0" w:after="0" w:line="276" w:lineRule="auto"/>
        <w:ind w:left="1418" w:right="20" w:firstLine="0"/>
        <w:jc w:val="both"/>
        <w:rPr>
          <w:rFonts w:ascii="Cambria" w:hAnsi="Cambria"/>
          <w:b/>
          <w:sz w:val="24"/>
          <w:szCs w:val="24"/>
        </w:rPr>
      </w:pPr>
      <w:r w:rsidRPr="00BF19A0">
        <w:rPr>
          <w:rFonts w:ascii="Cambria" w:hAnsi="Cambria"/>
          <w:b/>
          <w:sz w:val="24"/>
          <w:szCs w:val="24"/>
        </w:rPr>
        <w:t xml:space="preserve">Zamawiający </w:t>
      </w:r>
      <w:r w:rsidRPr="00BF19A0">
        <w:rPr>
          <w:rFonts w:ascii="Cambria" w:hAnsi="Cambria"/>
          <w:b/>
          <w:sz w:val="24"/>
          <w:szCs w:val="24"/>
          <w:u w:val="single"/>
        </w:rPr>
        <w:t>nie żąda</w:t>
      </w:r>
      <w:r w:rsidRPr="00BF19A0">
        <w:rPr>
          <w:rFonts w:ascii="Cambria" w:hAnsi="Cambria"/>
          <w:b/>
          <w:sz w:val="24"/>
          <w:szCs w:val="24"/>
        </w:rPr>
        <w:t xml:space="preserve"> dokumentów potwierdzających brak podsta</w:t>
      </w:r>
      <w:r>
        <w:rPr>
          <w:rFonts w:ascii="Cambria" w:hAnsi="Cambria"/>
          <w:b/>
          <w:sz w:val="24"/>
          <w:szCs w:val="24"/>
        </w:rPr>
        <w:t>w do wykluczenia z postępowania.</w:t>
      </w:r>
    </w:p>
    <w:p w14:paraId="7B58D5CB" w14:textId="77777777" w:rsidR="00BC4D7E" w:rsidRPr="00327336" w:rsidRDefault="00BC4D7E" w:rsidP="00BC4D7E">
      <w:pPr>
        <w:autoSpaceDE w:val="0"/>
        <w:autoSpaceDN w:val="0"/>
        <w:adjustRightInd w:val="0"/>
        <w:spacing w:before="20" w:after="40" w:line="276" w:lineRule="auto"/>
        <w:ind w:left="1701"/>
        <w:contextualSpacing/>
        <w:jc w:val="both"/>
        <w:rPr>
          <w:rFonts w:ascii="Cambria" w:hAnsi="Cambria" w:cs="Arial"/>
        </w:rPr>
      </w:pPr>
    </w:p>
    <w:p w14:paraId="1691B139" w14:textId="77777777" w:rsidR="00E60071" w:rsidRPr="002B5ED1" w:rsidRDefault="00E60071" w:rsidP="00E60071">
      <w:pPr>
        <w:pStyle w:val="Akapitzlist"/>
        <w:autoSpaceDE w:val="0"/>
        <w:autoSpaceDN w:val="0"/>
        <w:adjustRightInd w:val="0"/>
        <w:spacing w:before="0" w:after="0" w:line="276" w:lineRule="auto"/>
        <w:ind w:left="1701"/>
        <w:rPr>
          <w:rFonts w:ascii="Cambria" w:hAnsi="Cambria" w:cs="Arial"/>
          <w:sz w:val="10"/>
          <w:szCs w:val="10"/>
        </w:rPr>
      </w:pPr>
    </w:p>
    <w:p w14:paraId="771D94DF" w14:textId="232F07E2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1604AD">
        <w:rPr>
          <w:rFonts w:ascii="Cambria" w:hAnsi="Cambria"/>
          <w:sz w:val="24"/>
          <w:szCs w:val="24"/>
        </w:rPr>
        <w:t xml:space="preserve">eżeli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>ykonawca nie złoży oświadczeń, o których mow</w:t>
      </w:r>
      <w:r>
        <w:rPr>
          <w:rFonts w:ascii="Cambria" w:hAnsi="Cambria"/>
          <w:sz w:val="24"/>
          <w:szCs w:val="24"/>
        </w:rPr>
        <w:t>a w 8</w:t>
      </w:r>
      <w:r w:rsidRPr="001604AD">
        <w:rPr>
          <w:rFonts w:ascii="Cambria" w:hAnsi="Cambria"/>
          <w:sz w:val="24"/>
          <w:szCs w:val="24"/>
        </w:rPr>
        <w:t>.1 SIWZ, oświadczeń lub dokumentów potwierdzających okoliczności, o których mowa w art. 25 ust. 1 ustawy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 w:rsidRPr="001604AD">
        <w:rPr>
          <w:rFonts w:ascii="Cambria" w:hAnsi="Cambria"/>
          <w:sz w:val="24"/>
          <w:szCs w:val="24"/>
        </w:rPr>
        <w:t xml:space="preserve">, lub innych dokumentów niezbędnych do przeprowadzenia postępowania, oświadczenia lub dokumenty są niekompletne, zawierają błędy lub budzą wskazane przez zamawiającego wątpliwości, </w:t>
      </w:r>
      <w:r>
        <w:rPr>
          <w:rFonts w:ascii="Cambria" w:hAnsi="Cambria"/>
          <w:sz w:val="24"/>
          <w:szCs w:val="24"/>
        </w:rPr>
        <w:t>Z</w:t>
      </w:r>
      <w:r w:rsidRPr="001604AD">
        <w:rPr>
          <w:rFonts w:ascii="Cambria" w:hAnsi="Cambria"/>
          <w:sz w:val="24"/>
          <w:szCs w:val="24"/>
        </w:rPr>
        <w:t xml:space="preserve">amawiający wezwie do ich złożenia, uzupełnienia lub poprawienia lub do udzielenia wyjaśnień w terminie przez siebie wskazanym, chyba że mimo ich złożenia, uzupełnienia lub poprawienia lub udzielenia wyjaśnień oferta </w:t>
      </w:r>
      <w:r>
        <w:rPr>
          <w:rFonts w:ascii="Cambria" w:hAnsi="Cambria"/>
          <w:sz w:val="24"/>
          <w:szCs w:val="24"/>
        </w:rPr>
        <w:lastRenderedPageBreak/>
        <w:t>W</w:t>
      </w:r>
      <w:r w:rsidRPr="001604AD">
        <w:rPr>
          <w:rFonts w:ascii="Cambria" w:hAnsi="Cambria"/>
          <w:sz w:val="24"/>
          <w:szCs w:val="24"/>
        </w:rPr>
        <w:t>ykonawcy podlegałaby odrzuceniu albo konieczne byłoby unieważnienie postępowania.</w:t>
      </w:r>
    </w:p>
    <w:p w14:paraId="44E52D57" w14:textId="63B400FD" w:rsidR="00E008D1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 xml:space="preserve">Jeżeli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 xml:space="preserve">ykonawca nie złoży wymaganych pełnomocnictw albo złożył wadliwe pełnomocnictwa, </w:t>
      </w:r>
      <w:r>
        <w:rPr>
          <w:rFonts w:ascii="Cambria" w:hAnsi="Cambria"/>
          <w:sz w:val="24"/>
          <w:szCs w:val="24"/>
        </w:rPr>
        <w:t>Z</w:t>
      </w:r>
      <w:r w:rsidRPr="001604AD">
        <w:rPr>
          <w:rFonts w:ascii="Cambria" w:hAnsi="Cambria"/>
          <w:sz w:val="24"/>
          <w:szCs w:val="24"/>
        </w:rPr>
        <w:t xml:space="preserve">amawiający wezwie do ich złożenia w terminie przez siebie wskazanym, chyba że mimo ich złożenia oferta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>ykonawcy podlega odrzuceniu albo konieczne byłoby unieważnienie postępowania.</w:t>
      </w:r>
    </w:p>
    <w:p w14:paraId="2709460A" w14:textId="37EDD147" w:rsidR="00E008D1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>Oświadczeni</w:t>
      </w:r>
      <w:r>
        <w:rPr>
          <w:rFonts w:ascii="Cambria" w:hAnsi="Cambria"/>
          <w:sz w:val="24"/>
          <w:szCs w:val="24"/>
        </w:rPr>
        <w:t>a,</w:t>
      </w:r>
      <w:r w:rsidRPr="001604AD">
        <w:rPr>
          <w:rFonts w:ascii="Cambria" w:hAnsi="Cambria"/>
          <w:sz w:val="24"/>
          <w:szCs w:val="24"/>
        </w:rPr>
        <w:t xml:space="preserve"> o który</w:t>
      </w:r>
      <w:r>
        <w:rPr>
          <w:rFonts w:ascii="Cambria" w:hAnsi="Cambria"/>
          <w:sz w:val="24"/>
          <w:szCs w:val="24"/>
        </w:rPr>
        <w:t>ch</w:t>
      </w:r>
      <w:r w:rsidRPr="001604AD">
        <w:rPr>
          <w:rFonts w:ascii="Cambria" w:hAnsi="Cambria"/>
          <w:sz w:val="24"/>
          <w:szCs w:val="24"/>
        </w:rPr>
        <w:t xml:space="preserve"> mowa w pkt </w:t>
      </w:r>
      <w:r>
        <w:rPr>
          <w:rFonts w:ascii="Cambria" w:hAnsi="Cambria"/>
          <w:sz w:val="24"/>
          <w:szCs w:val="24"/>
        </w:rPr>
        <w:t>8</w:t>
      </w:r>
      <w:r w:rsidRPr="001604AD">
        <w:rPr>
          <w:rFonts w:ascii="Cambria" w:hAnsi="Cambria"/>
          <w:sz w:val="24"/>
          <w:szCs w:val="24"/>
        </w:rPr>
        <w:t>.1.1</w:t>
      </w:r>
      <w:r>
        <w:rPr>
          <w:rFonts w:ascii="Cambria" w:hAnsi="Cambria"/>
          <w:sz w:val="24"/>
          <w:szCs w:val="24"/>
        </w:rPr>
        <w:t xml:space="preserve"> SIWZ</w:t>
      </w:r>
      <w:r w:rsidRPr="001604AD">
        <w:rPr>
          <w:rFonts w:ascii="Cambria" w:hAnsi="Cambria"/>
          <w:sz w:val="24"/>
          <w:szCs w:val="24"/>
        </w:rPr>
        <w:t xml:space="preserve"> składane </w:t>
      </w:r>
      <w:r>
        <w:rPr>
          <w:rFonts w:ascii="Cambria" w:hAnsi="Cambria"/>
          <w:sz w:val="24"/>
          <w:szCs w:val="24"/>
        </w:rPr>
        <w:t>są</w:t>
      </w:r>
      <w:r w:rsidRPr="001604AD">
        <w:rPr>
          <w:rFonts w:ascii="Cambria" w:hAnsi="Cambria"/>
          <w:sz w:val="24"/>
          <w:szCs w:val="24"/>
        </w:rPr>
        <w:t xml:space="preserve"> w oryginale.</w:t>
      </w:r>
      <w:r>
        <w:rPr>
          <w:rFonts w:ascii="Cambria" w:hAnsi="Cambria"/>
          <w:sz w:val="24"/>
          <w:szCs w:val="24"/>
        </w:rPr>
        <w:t xml:space="preserve"> </w:t>
      </w:r>
      <w:r w:rsidRPr="001604AD">
        <w:rPr>
          <w:rFonts w:ascii="Cambria" w:hAnsi="Cambria"/>
          <w:sz w:val="24"/>
          <w:szCs w:val="24"/>
        </w:rPr>
        <w:t xml:space="preserve">Zobowiązanie, o którym mowa w pkt </w:t>
      </w:r>
      <w:r>
        <w:rPr>
          <w:rFonts w:ascii="Cambria" w:hAnsi="Cambria"/>
          <w:sz w:val="24"/>
          <w:szCs w:val="24"/>
        </w:rPr>
        <w:t>6.7.1 i 6.7</w:t>
      </w:r>
      <w:r w:rsidRPr="001604AD">
        <w:rPr>
          <w:rFonts w:ascii="Cambria" w:hAnsi="Cambria"/>
          <w:sz w:val="24"/>
          <w:szCs w:val="24"/>
        </w:rPr>
        <w:t>.4</w:t>
      </w:r>
      <w:r>
        <w:rPr>
          <w:rFonts w:ascii="Cambria" w:hAnsi="Cambria"/>
          <w:sz w:val="24"/>
          <w:szCs w:val="24"/>
        </w:rPr>
        <w:t xml:space="preserve"> SIWZ</w:t>
      </w:r>
      <w:r w:rsidRPr="001604AD">
        <w:rPr>
          <w:rFonts w:ascii="Cambria" w:hAnsi="Cambria"/>
          <w:sz w:val="24"/>
          <w:szCs w:val="24"/>
        </w:rPr>
        <w:t xml:space="preserve"> należy złożyć w formie oryginału lub kserokopii poświadczonej za zgodność z oryginałem.</w:t>
      </w:r>
      <w:r>
        <w:rPr>
          <w:rFonts w:ascii="Cambria" w:hAnsi="Cambria"/>
          <w:sz w:val="24"/>
          <w:szCs w:val="24"/>
        </w:rPr>
        <w:t xml:space="preserve"> </w:t>
      </w:r>
      <w:r w:rsidRPr="001604AD">
        <w:rPr>
          <w:rFonts w:ascii="Cambria" w:hAnsi="Cambria"/>
          <w:sz w:val="24"/>
          <w:szCs w:val="24"/>
        </w:rPr>
        <w:t xml:space="preserve">Oświadczenia </w:t>
      </w:r>
      <w:r>
        <w:rPr>
          <w:rFonts w:ascii="Cambria" w:hAnsi="Cambria"/>
          <w:sz w:val="24"/>
          <w:szCs w:val="24"/>
        </w:rPr>
        <w:br/>
      </w:r>
      <w:r w:rsidRPr="001604AD">
        <w:rPr>
          <w:rFonts w:ascii="Cambria" w:hAnsi="Cambria"/>
          <w:sz w:val="24"/>
          <w:szCs w:val="24"/>
        </w:rPr>
        <w:t>i dokumenty wskazane w pkt</w:t>
      </w:r>
      <w:r>
        <w:rPr>
          <w:rFonts w:ascii="Cambria" w:hAnsi="Cambria"/>
          <w:sz w:val="24"/>
          <w:szCs w:val="24"/>
        </w:rPr>
        <w:t xml:space="preserve"> 8.2 i 8</w:t>
      </w:r>
      <w:r w:rsidRPr="001604AD">
        <w:rPr>
          <w:rFonts w:ascii="Cambria" w:hAnsi="Cambria"/>
          <w:sz w:val="24"/>
          <w:szCs w:val="24"/>
        </w:rPr>
        <w:t>.3.1 SIWZ składa się</w:t>
      </w:r>
      <w:r>
        <w:rPr>
          <w:rFonts w:ascii="Cambria" w:hAnsi="Cambria"/>
          <w:sz w:val="24"/>
          <w:szCs w:val="24"/>
        </w:rPr>
        <w:t xml:space="preserve"> </w:t>
      </w:r>
      <w:r w:rsidRPr="001604AD">
        <w:rPr>
          <w:rFonts w:ascii="Cambria" w:hAnsi="Cambria"/>
          <w:sz w:val="24"/>
          <w:szCs w:val="24"/>
        </w:rPr>
        <w:t>w formie oryginału lub kserokopii poświadczonej za zgodność z oryginałem.</w:t>
      </w:r>
    </w:p>
    <w:p w14:paraId="29D0A289" w14:textId="77777777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Poświadczenia za zgodność z oryginałem dokonuje odpowiednio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W</w:t>
      </w: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ykonawca, podmiot, na którego zdolnościach lub sytuacji polega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W</w:t>
      </w: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ykonawca,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W</w:t>
      </w: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ykonawcy wspólnie ubiegający się o udzielenie zamówienia publicznego albo podwykonawca, w zakresie dokumentów lub oświadczeń, które każdego z nich dotyczą.</w:t>
      </w:r>
    </w:p>
    <w:p w14:paraId="43F81E63" w14:textId="575667A8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 xml:space="preserve">Dokumenty lub oświadczenia, o których mowa w pkt </w:t>
      </w:r>
      <w:r>
        <w:rPr>
          <w:rFonts w:ascii="Cambria" w:hAnsi="Cambria"/>
          <w:sz w:val="24"/>
          <w:szCs w:val="24"/>
        </w:rPr>
        <w:t>8</w:t>
      </w:r>
      <w:r w:rsidRPr="001604AD">
        <w:rPr>
          <w:rFonts w:ascii="Cambria" w:hAnsi="Cambria"/>
          <w:sz w:val="24"/>
          <w:szCs w:val="24"/>
        </w:rPr>
        <w:t>.3.1 SIWZ sporządzone w języku obcym są składane wraz z tłumaczeniem na język polski.</w:t>
      </w:r>
    </w:p>
    <w:p w14:paraId="20B293C8" w14:textId="58AEEF2D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 xml:space="preserve">W przypadku wskazania przez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>ykonawcę dostępności dokum</w:t>
      </w:r>
      <w:r>
        <w:rPr>
          <w:rFonts w:ascii="Cambria" w:hAnsi="Cambria"/>
          <w:sz w:val="24"/>
          <w:szCs w:val="24"/>
        </w:rPr>
        <w:t>entów, o których mowa w sekcji 8</w:t>
      </w:r>
      <w:r w:rsidRPr="001604AD">
        <w:rPr>
          <w:rFonts w:ascii="Cambria" w:hAnsi="Cambria"/>
          <w:sz w:val="24"/>
          <w:szCs w:val="24"/>
        </w:rPr>
        <w:t xml:space="preserve">.3.1 SIWZ w formie elektronicznej pod określonymi adresami internetowymi ogólnodostępnych i bezpłatnych baz danych, </w:t>
      </w:r>
      <w:r>
        <w:rPr>
          <w:rFonts w:ascii="Cambria" w:hAnsi="Cambria"/>
          <w:sz w:val="24"/>
          <w:szCs w:val="24"/>
        </w:rPr>
        <w:t>Z</w:t>
      </w:r>
      <w:r w:rsidRPr="001604AD">
        <w:rPr>
          <w:rFonts w:ascii="Cambria" w:hAnsi="Cambria"/>
          <w:sz w:val="24"/>
          <w:szCs w:val="24"/>
        </w:rPr>
        <w:t xml:space="preserve">amawiający pobiera samodzielnie z tych baz danych wskazane przez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 xml:space="preserve">ykonawcę oświadczenia lub dokumenty. Jeżeli oświadczenia i dokumenty, o których mowa w zdaniu pierwszym są sporządzone w języku obcym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>ykonawca zobowiązany jest do przedstawienia ich tłumaczenia na język polski.</w:t>
      </w:r>
    </w:p>
    <w:p w14:paraId="7DDC34FF" w14:textId="73131C28" w:rsidR="00E008D1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przypadku wskazania przez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ykonawcę dokumentów, o których mowa w sekcji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8</w:t>
      </w: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>.3.1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SIWZ,</w:t>
      </w: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które znajdują się w posiadaniu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amawiającego, w szczególności dokumentów przechowywanych przez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amawiającego zgodnie z </w:t>
      </w:r>
      <w:hyperlink r:id="rId13" w:anchor="/dokument/17074707#art(97)ust(1)" w:history="1">
        <w:r w:rsidRPr="001604AD">
          <w:rPr>
            <w:rStyle w:val="Hipercze"/>
            <w:rFonts w:ascii="Cambria" w:hAnsi="Cambria"/>
            <w:color w:val="000000"/>
            <w:sz w:val="24"/>
            <w:szCs w:val="24"/>
          </w:rPr>
          <w:t>art. 97 ust. 1</w:t>
        </w:r>
      </w:hyperlink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Pzp</w:t>
      </w:r>
      <w:proofErr w:type="spellEnd"/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Zamawiający w celu potwierdzenia okoliczności, o których mowa w </w:t>
      </w:r>
      <w:hyperlink r:id="rId14" w:anchor="/dokument/17074707#art(25)ust(1)pkt(1)" w:history="1">
        <w:r w:rsidRPr="001604AD">
          <w:rPr>
            <w:rStyle w:val="Hipercze"/>
            <w:rFonts w:ascii="Cambria" w:hAnsi="Cambria"/>
            <w:color w:val="000000"/>
            <w:sz w:val="24"/>
            <w:szCs w:val="24"/>
          </w:rPr>
          <w:t>art. 25 ust. 1 pkt 1</w:t>
        </w:r>
      </w:hyperlink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i </w:t>
      </w:r>
      <w:hyperlink r:id="rId15" w:anchor="/dokument/17074707#art(25)ust(1)pkt(3)" w:history="1">
        <w:r w:rsidRPr="001604AD">
          <w:rPr>
            <w:rStyle w:val="Hipercze"/>
            <w:rFonts w:ascii="Cambria" w:hAnsi="Cambria"/>
            <w:color w:val="000000"/>
            <w:sz w:val="24"/>
            <w:szCs w:val="24"/>
          </w:rPr>
          <w:t>3</w:t>
        </w:r>
      </w:hyperlink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Pzp</w:t>
      </w:r>
      <w:proofErr w:type="spellEnd"/>
      <w:r w:rsidRPr="001604AD">
        <w:rPr>
          <w:rFonts w:ascii="Cambria" w:hAnsi="Cambria"/>
          <w:color w:val="000000"/>
          <w:sz w:val="24"/>
          <w:szCs w:val="24"/>
          <w:shd w:val="clear" w:color="auto" w:fill="FFFFFF"/>
        </w:rPr>
        <w:t>, korzysta z posiadanych oświadczeń lub dokumentów, o ile są one aktualne.</w:t>
      </w:r>
    </w:p>
    <w:p w14:paraId="03EA1692" w14:textId="77777777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Poświadczenie za zgodność z oryginałem następuje przez opatrzenie kopii dokumentu lub kopii oświadczenia, sporządzonych w postaci papierowej, własnoręcznym podpisem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.</w:t>
      </w:r>
    </w:p>
    <w:p w14:paraId="4670A34C" w14:textId="77777777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 xml:space="preserve">Podpisy </w:t>
      </w:r>
      <w:r>
        <w:rPr>
          <w:rFonts w:ascii="Cambria" w:hAnsi="Cambria"/>
          <w:sz w:val="24"/>
          <w:szCs w:val="24"/>
        </w:rPr>
        <w:t>W</w:t>
      </w:r>
      <w:r w:rsidRPr="001604AD">
        <w:rPr>
          <w:rFonts w:ascii="Cambria" w:hAnsi="Cambria"/>
          <w:sz w:val="24"/>
          <w:szCs w:val="24"/>
        </w:rPr>
        <w:t xml:space="preserve">ykonawcy na oświadczeniach i dokumentach muszą być złożone </w:t>
      </w:r>
      <w:r w:rsidRPr="001604AD">
        <w:rPr>
          <w:rFonts w:ascii="Cambria" w:hAnsi="Cambria"/>
          <w:sz w:val="24"/>
          <w:szCs w:val="24"/>
        </w:rPr>
        <w:br/>
        <w:t>w sposób pozwalający zidentyfikować osobę podpisującą. Zaleca się opatrzenie podpisu pieczątką z imieniem i nazwiskiem osoby podpisującej.</w:t>
      </w:r>
    </w:p>
    <w:p w14:paraId="6A3586A7" w14:textId="2B98F957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1604AD">
        <w:rPr>
          <w:rFonts w:ascii="Cambria" w:hAnsi="Cambria"/>
          <w:sz w:val="24"/>
          <w:szCs w:val="24"/>
        </w:rPr>
        <w:t>W przypadku potwierdzania dokumentów za zgodność z oryginałem, na dokumentach tych muszą się znaleźć podpisy Wykonawcy, wedł</w:t>
      </w:r>
      <w:r>
        <w:rPr>
          <w:rFonts w:ascii="Cambria" w:hAnsi="Cambria"/>
          <w:sz w:val="24"/>
          <w:szCs w:val="24"/>
        </w:rPr>
        <w:t>ug zasad, o których mowa w pkt 8</w:t>
      </w:r>
      <w:r w:rsidRPr="001604AD">
        <w:rPr>
          <w:rFonts w:ascii="Cambria" w:hAnsi="Cambria"/>
          <w:sz w:val="24"/>
          <w:szCs w:val="24"/>
        </w:rPr>
        <w:t xml:space="preserve">.7, </w:t>
      </w:r>
      <w:r>
        <w:rPr>
          <w:rFonts w:ascii="Cambria" w:hAnsi="Cambria"/>
          <w:sz w:val="24"/>
          <w:szCs w:val="24"/>
        </w:rPr>
        <w:t>8.11 i 8</w:t>
      </w:r>
      <w:r w:rsidRPr="001604AD">
        <w:rPr>
          <w:rFonts w:ascii="Cambria" w:hAnsi="Cambria"/>
          <w:sz w:val="24"/>
          <w:szCs w:val="24"/>
        </w:rPr>
        <w:t xml:space="preserve">.12 oraz klauzula </w:t>
      </w:r>
      <w:r w:rsidRPr="001424BF">
        <w:rPr>
          <w:rFonts w:ascii="Cambria" w:hAnsi="Cambria"/>
          <w:i/>
          <w:sz w:val="24"/>
          <w:szCs w:val="24"/>
        </w:rPr>
        <w:t>„za zgodność z oryginałem"</w:t>
      </w:r>
      <w:r w:rsidRPr="001604AD">
        <w:rPr>
          <w:rFonts w:ascii="Cambria" w:hAnsi="Cambria"/>
          <w:sz w:val="24"/>
          <w:szCs w:val="24"/>
        </w:rPr>
        <w:t xml:space="preserve">. </w:t>
      </w:r>
      <w:r w:rsidRPr="001604AD">
        <w:rPr>
          <w:rFonts w:ascii="Cambria" w:hAnsi="Cambria"/>
          <w:sz w:val="24"/>
          <w:szCs w:val="24"/>
        </w:rPr>
        <w:br/>
        <w:t xml:space="preserve">W przypadku dokumentów wielostronicowych, należy poświadczyć za zgodność </w:t>
      </w:r>
      <w:r w:rsidRPr="001604AD">
        <w:rPr>
          <w:rFonts w:ascii="Cambria" w:hAnsi="Cambria"/>
          <w:sz w:val="24"/>
          <w:szCs w:val="24"/>
        </w:rPr>
        <w:br/>
        <w:t>z oryginałem każdą stronę dokumentu, ewentualnie poświadczenie może znaleźć się na jednej ze stron wraz z informacją o liczbie poświadczanych stron.</w:t>
      </w:r>
    </w:p>
    <w:p w14:paraId="227BB206" w14:textId="77777777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Pełnomocnictwo składane jest </w:t>
      </w:r>
      <w:r w:rsidRPr="001604AD">
        <w:rPr>
          <w:rFonts w:ascii="Cambria" w:hAnsi="Cambria"/>
          <w:sz w:val="24"/>
          <w:szCs w:val="24"/>
        </w:rPr>
        <w:t xml:space="preserve">w formie oryginału lub kopii potwierdzonej za zgodność z oryginałem przez notariusza </w:t>
      </w:r>
      <w:r>
        <w:rPr>
          <w:rFonts w:ascii="Cambria" w:hAnsi="Cambria"/>
          <w:sz w:val="24"/>
          <w:szCs w:val="24"/>
        </w:rPr>
        <w:t xml:space="preserve">i </w:t>
      </w:r>
      <w:r w:rsidRPr="001604AD">
        <w:rPr>
          <w:rFonts w:ascii="Cambria" w:hAnsi="Cambria"/>
          <w:sz w:val="24"/>
          <w:szCs w:val="24"/>
        </w:rPr>
        <w:t xml:space="preserve">należy </w:t>
      </w:r>
      <w:r>
        <w:rPr>
          <w:rFonts w:ascii="Cambria" w:hAnsi="Cambria"/>
          <w:sz w:val="24"/>
          <w:szCs w:val="24"/>
        </w:rPr>
        <w:t xml:space="preserve">je </w:t>
      </w:r>
      <w:r w:rsidRPr="001604AD">
        <w:rPr>
          <w:rFonts w:ascii="Cambria" w:hAnsi="Cambria"/>
          <w:sz w:val="24"/>
          <w:szCs w:val="24"/>
        </w:rPr>
        <w:t>dołączyć do oferty.</w:t>
      </w:r>
    </w:p>
    <w:p w14:paraId="7E696598" w14:textId="3C86E654" w:rsidR="00E008D1" w:rsidRPr="001604AD" w:rsidRDefault="00E008D1" w:rsidP="00963134">
      <w:pPr>
        <w:pStyle w:val="Teksttreci1"/>
        <w:numPr>
          <w:ilvl w:val="1"/>
          <w:numId w:val="19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Zamawiający może żądać przedstawienia oryginału lub notarialnie poświadczonej kopii dokumentów lub oświadczeń, o których mowa w pkt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8</w:t>
      </w:r>
      <w:r w:rsidRPr="001604A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.3.1 SIWZ, wyłącznie wtedy, gdy złożona kopia jest nieczytelna lub budzi wątpliwości co do jej prawdziwości.</w:t>
      </w:r>
    </w:p>
    <w:p w14:paraId="14961F35" w14:textId="0562C538" w:rsidR="00D7080B" w:rsidRDefault="00D7080B" w:rsidP="00B77F40">
      <w:pPr>
        <w:pStyle w:val="Kolorowalistaakcent11"/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184A06" w14:paraId="31B6106E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2EE6DAC6" w14:textId="55B13A32" w:rsidR="00D9784D" w:rsidRPr="00184A0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184A06">
              <w:rPr>
                <w:rFonts w:ascii="Cambria" w:hAnsi="Cambria"/>
                <w:b/>
              </w:rPr>
              <w:br w:type="page"/>
            </w:r>
            <w:r w:rsidR="00B77F40"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6963B8D1" w14:textId="77777777" w:rsidR="00D9784D" w:rsidRPr="00184A0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184A06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4F358C91" w14:textId="77777777" w:rsidR="00B77F40" w:rsidRDefault="00B77F40" w:rsidP="00B77F40">
      <w:pPr>
        <w:widowControl w:val="0"/>
        <w:spacing w:before="20" w:after="40" w:line="276" w:lineRule="auto"/>
        <w:contextualSpacing/>
        <w:jc w:val="both"/>
        <w:outlineLvl w:val="3"/>
        <w:rPr>
          <w:rFonts w:ascii="Cambria" w:eastAsia="SimSun" w:hAnsi="Cambria" w:cs="Arial"/>
          <w:bCs/>
        </w:rPr>
      </w:pPr>
    </w:p>
    <w:p w14:paraId="6704C0D9" w14:textId="28543341" w:rsidR="00B77F40" w:rsidRPr="00B77F40" w:rsidRDefault="00502612" w:rsidP="00502612">
      <w:pPr>
        <w:pStyle w:val="Akapitzlist"/>
        <w:widowControl w:val="0"/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Zamawiający nie żąda wniesienia wadium.</w:t>
      </w:r>
    </w:p>
    <w:p w14:paraId="2E3D1D4A" w14:textId="77777777" w:rsidR="0077592D" w:rsidRPr="0055188C" w:rsidRDefault="0077592D" w:rsidP="00B80760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287139F3" w14:textId="4F736A58" w:rsidR="00D9784D" w:rsidRDefault="00D9784D" w:rsidP="00B77F40">
      <w:pPr>
        <w:pStyle w:val="Kolorowalistaakcent11"/>
        <w:tabs>
          <w:tab w:val="left" w:pos="709"/>
        </w:tabs>
        <w:spacing w:before="0" w:after="0" w:line="276" w:lineRule="auto"/>
        <w:ind w:left="708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184A06" w14:paraId="162DB56E" w14:textId="77777777" w:rsidTr="00A202BE">
        <w:tc>
          <w:tcPr>
            <w:tcW w:w="8964" w:type="dxa"/>
            <w:tcBorders>
              <w:bottom w:val="single" w:sz="4" w:space="0" w:color="auto"/>
            </w:tcBorders>
          </w:tcPr>
          <w:p w14:paraId="1AC8D83A" w14:textId="36CCCCF2" w:rsidR="00D9784D" w:rsidRPr="00184A0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184A06">
              <w:rPr>
                <w:rFonts w:ascii="Cambria" w:hAnsi="Cambria"/>
                <w:b/>
              </w:rPr>
              <w:br w:type="page"/>
            </w:r>
            <w:r w:rsidR="00B77F40"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261BDE59" w14:textId="77777777" w:rsidR="00D9784D" w:rsidRPr="00184A0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184A06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7296002B" w14:textId="77777777" w:rsidR="00D77619" w:rsidRDefault="00D77619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444708B2" w14:textId="0BAA62BE" w:rsidR="00B77F40" w:rsidRPr="00B77F40" w:rsidRDefault="00B77F40" w:rsidP="00963134">
      <w:pPr>
        <w:pStyle w:val="Akapitzlist"/>
        <w:widowControl w:val="0"/>
        <w:numPr>
          <w:ilvl w:val="1"/>
          <w:numId w:val="38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B77F40">
        <w:rPr>
          <w:rFonts w:ascii="Cambria" w:hAnsi="Cambria" w:cs="Arial"/>
          <w:bCs/>
          <w:sz w:val="24"/>
          <w:szCs w:val="24"/>
        </w:rPr>
        <w:t xml:space="preserve">Wykonawca może </w:t>
      </w:r>
      <w:r w:rsidRPr="00B77F40">
        <w:rPr>
          <w:rFonts w:ascii="Cambria" w:hAnsi="Cambria" w:cs="Arial"/>
          <w:b/>
          <w:bCs/>
          <w:sz w:val="24"/>
          <w:szCs w:val="24"/>
        </w:rPr>
        <w:t>złożyć jedną ofertę</w:t>
      </w:r>
      <w:r w:rsidRPr="00B77F40">
        <w:rPr>
          <w:rFonts w:ascii="Cambria" w:hAnsi="Cambria" w:cs="Arial"/>
          <w:bCs/>
          <w:sz w:val="24"/>
          <w:szCs w:val="24"/>
        </w:rPr>
        <w:t>. Złożenie więcej niż jednej oferty spowoduje odrzucenie wszystkich ofert złożonych przez Wykonawcę.</w:t>
      </w:r>
    </w:p>
    <w:p w14:paraId="74257E3C" w14:textId="08D8B96A" w:rsidR="00B77F40" w:rsidRPr="00B77F40" w:rsidRDefault="00B77F40" w:rsidP="00963134">
      <w:pPr>
        <w:pStyle w:val="Akapitzlist"/>
        <w:widowControl w:val="0"/>
        <w:numPr>
          <w:ilvl w:val="1"/>
          <w:numId w:val="38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B77F40">
        <w:rPr>
          <w:rFonts w:ascii="Cambria" w:hAnsi="Cambria" w:cs="Arial"/>
          <w:bCs/>
          <w:sz w:val="24"/>
          <w:szCs w:val="24"/>
        </w:rPr>
        <w:t xml:space="preserve">Zamawiający </w:t>
      </w:r>
      <w:r w:rsidRPr="00B77F40">
        <w:rPr>
          <w:rFonts w:ascii="Cambria" w:hAnsi="Cambria" w:cs="Arial"/>
          <w:b/>
          <w:bCs/>
          <w:sz w:val="24"/>
          <w:szCs w:val="24"/>
          <w:u w:val="single"/>
        </w:rPr>
        <w:t>nie dopuszcza</w:t>
      </w:r>
      <w:r w:rsidRPr="00B77F40">
        <w:rPr>
          <w:rFonts w:ascii="Cambria" w:hAnsi="Cambria" w:cs="Arial"/>
          <w:bCs/>
          <w:sz w:val="24"/>
          <w:szCs w:val="24"/>
        </w:rPr>
        <w:t xml:space="preserve"> możliwości składania </w:t>
      </w:r>
      <w:r w:rsidRPr="00B77F40">
        <w:rPr>
          <w:rFonts w:ascii="Cambria" w:hAnsi="Cambria" w:cs="Arial"/>
          <w:b/>
          <w:bCs/>
          <w:sz w:val="24"/>
          <w:szCs w:val="24"/>
        </w:rPr>
        <w:t>ofert częściowych</w:t>
      </w:r>
      <w:r w:rsidRPr="00B77F40">
        <w:rPr>
          <w:rFonts w:ascii="Cambria" w:hAnsi="Cambria" w:cs="Arial"/>
          <w:bCs/>
          <w:sz w:val="24"/>
          <w:szCs w:val="24"/>
        </w:rPr>
        <w:t>.</w:t>
      </w:r>
    </w:p>
    <w:p w14:paraId="5D68C160" w14:textId="77777777" w:rsidR="00B77F40" w:rsidRP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77F40">
        <w:rPr>
          <w:rFonts w:ascii="Cambria" w:hAnsi="Cambria" w:cs="Arial"/>
          <w:bCs/>
        </w:rPr>
        <w:t xml:space="preserve">Zamawiający </w:t>
      </w:r>
      <w:r w:rsidRPr="00B77F40">
        <w:rPr>
          <w:rFonts w:ascii="Cambria" w:hAnsi="Cambria" w:cs="Arial"/>
          <w:b/>
          <w:bCs/>
          <w:u w:val="single"/>
        </w:rPr>
        <w:t>nie dopuszcza</w:t>
      </w:r>
      <w:r w:rsidRPr="00B77F40">
        <w:rPr>
          <w:rFonts w:ascii="Cambria" w:hAnsi="Cambria" w:cs="Arial"/>
          <w:bCs/>
        </w:rPr>
        <w:t xml:space="preserve"> możliwości złożenia </w:t>
      </w:r>
      <w:r w:rsidRPr="00B77F40">
        <w:rPr>
          <w:rFonts w:ascii="Cambria" w:hAnsi="Cambria" w:cs="Arial"/>
          <w:b/>
          <w:bCs/>
        </w:rPr>
        <w:t>oferty wariantowej</w:t>
      </w:r>
      <w:r w:rsidRPr="00B77F40">
        <w:rPr>
          <w:rFonts w:ascii="Cambria" w:hAnsi="Cambria" w:cs="Arial"/>
          <w:bCs/>
        </w:rPr>
        <w:t>.</w:t>
      </w:r>
    </w:p>
    <w:p w14:paraId="16CF6A33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/>
          <w:bCs/>
        </w:rPr>
        <w:t>Oferta musi być sporządzona z zachowaniem formy pisemnej pod rygorem nieważności</w:t>
      </w:r>
      <w:r w:rsidRPr="008B7D0E">
        <w:rPr>
          <w:rFonts w:ascii="Cambria" w:hAnsi="Cambria" w:cs="Arial"/>
          <w:bCs/>
        </w:rPr>
        <w:t>.</w:t>
      </w:r>
    </w:p>
    <w:p w14:paraId="2E29F6B4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>Treść oferty musi być zgodna z treścią SIWZ.</w:t>
      </w:r>
    </w:p>
    <w:p w14:paraId="1AEA1882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>Oferta wraz z załącznikami musi być sporządzona czytelnie.</w:t>
      </w:r>
    </w:p>
    <w:p w14:paraId="21BAE0C9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 xml:space="preserve">Wszelkie zmiany naniesione przez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 xml:space="preserve">ykonawcę w treści oferty po jej sporządzeniu muszą być parafowane przez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>ykonawcę.</w:t>
      </w:r>
    </w:p>
    <w:p w14:paraId="194E4348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 xml:space="preserve">Oferta musi być podpisana przez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 xml:space="preserve">ykonawcę, tj. osobę (osoby) reprezentującą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 xml:space="preserve">ykonawcę, zgodnie z zasadami reprezentacji wskazanymi we właściwym rejestrze lub osobę (osoby) upoważnioną do reprezentowania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>ykonawcy.</w:t>
      </w:r>
    </w:p>
    <w:p w14:paraId="6A77E6D6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 xml:space="preserve">Jeżeli osoba (osoby) podpisująca ofertę (reprezentująca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 xml:space="preserve">ykonawcę lub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>ykonawców występujących wspólnie) działa na podstawie pełnomocnictwa, pełnomocnictwo to w formie oryginału lub kopii poświadczonej za zgodność z oryginałem przez notariusza musi zostać dołączone do oferty.</w:t>
      </w:r>
    </w:p>
    <w:p w14:paraId="14DF9D1A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619A9D80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>Wykonawca ponosi wszelkie koszty związane z przygotowaniem i złożeniem oferty</w:t>
      </w:r>
      <w:r>
        <w:rPr>
          <w:rFonts w:ascii="Cambria" w:hAnsi="Cambria" w:cs="Arial"/>
          <w:bCs/>
        </w:rPr>
        <w:t>.</w:t>
      </w:r>
    </w:p>
    <w:p w14:paraId="0399140A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>Zaleca się, aby strony oferty były trwale ze sobą połączone i kolejno ponumerowane.</w:t>
      </w:r>
    </w:p>
    <w:p w14:paraId="22A283A0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 xml:space="preserve">Zaleca się, aby każda strona oferty zawierająca jakąkolwiek treść była podpisana lub parafowana przez </w:t>
      </w:r>
      <w:r>
        <w:rPr>
          <w:rFonts w:ascii="Cambria" w:hAnsi="Cambria" w:cs="Arial"/>
          <w:bCs/>
        </w:rPr>
        <w:t>W</w:t>
      </w:r>
      <w:r w:rsidRPr="008B7D0E">
        <w:rPr>
          <w:rFonts w:ascii="Cambria" w:hAnsi="Cambria" w:cs="Arial"/>
          <w:bCs/>
        </w:rPr>
        <w:t>ykonawcę.</w:t>
      </w:r>
    </w:p>
    <w:p w14:paraId="4FA0493F" w14:textId="77777777" w:rsidR="00B77F40" w:rsidRPr="008B7D0E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B7D0E">
        <w:rPr>
          <w:rFonts w:ascii="Cambria" w:hAnsi="Cambria" w:cs="Arial"/>
          <w:bCs/>
        </w:rPr>
        <w:t xml:space="preserve">W przypadku, gdy informacje zawarte w ofercie stanowią tajemnicę przedsiębiorstwa w rozumieniu przepisów ustawy o zwalczaniu nieuczciwej </w:t>
      </w:r>
      <w:r w:rsidRPr="008B7D0E">
        <w:rPr>
          <w:rFonts w:ascii="Cambria" w:hAnsi="Cambria" w:cs="Arial"/>
          <w:bCs/>
        </w:rPr>
        <w:lastRenderedPageBreak/>
        <w:t xml:space="preserve">konkurencji, co do których wykonawca zastrzegł nie później niż w terminie składania, że nie mogą być udostępniane innym uczestnikom postępowania, muszą być oznaczone przez wykonawcę klauzulą </w:t>
      </w:r>
      <w:r w:rsidRPr="008B7D0E">
        <w:rPr>
          <w:rFonts w:ascii="Cambria" w:hAnsi="Cambria" w:cs="Arial"/>
          <w:bCs/>
          <w:i/>
        </w:rPr>
        <w:t>„Informacje stanowiące tajemnicę przedsiębiorstwa w rozumieniu art. 11 ust. 4 ustawy z dnia 16 kwietnia 1993 o zwalczaniu nieuczciwej konkurencji”</w:t>
      </w:r>
      <w:r w:rsidRPr="008B7D0E">
        <w:rPr>
          <w:rFonts w:ascii="Cambria" w:hAnsi="Cambria" w:cs="Arial"/>
          <w:bCs/>
        </w:rPr>
        <w:t>.</w:t>
      </w:r>
    </w:p>
    <w:p w14:paraId="5326D199" w14:textId="77777777" w:rsidR="00B77F40" w:rsidRDefault="00B77F40" w:rsidP="00F400AF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8B7D0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1343C103" w14:textId="77777777" w:rsidR="00B77F40" w:rsidRPr="008B7D0E" w:rsidRDefault="00B77F40" w:rsidP="0096313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8B7D0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ma charakter techniczny, technologiczny, organizacyjny przedsiębiorstwa lub jest to inna informacja mająca wartość gospodarczą,</w:t>
      </w:r>
    </w:p>
    <w:p w14:paraId="29504F2E" w14:textId="77777777" w:rsidR="00B77F40" w:rsidRPr="008B7D0E" w:rsidRDefault="00B77F40" w:rsidP="0096313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8B7D0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nie została ujawniona do wiadomości publicznej,</w:t>
      </w:r>
    </w:p>
    <w:p w14:paraId="08FA6F4E" w14:textId="77777777" w:rsidR="00B77F40" w:rsidRPr="008B7D0E" w:rsidRDefault="00B77F40" w:rsidP="0096313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8B7D0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podjęto w stosunku do niej niezbędne działania w celu zachowania poufności.</w:t>
      </w:r>
    </w:p>
    <w:p w14:paraId="0A8CC3C7" w14:textId="77777777" w:rsidR="00B77F40" w:rsidRPr="00687064" w:rsidRDefault="00B77F40" w:rsidP="00F400AF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i/>
          <w:color w:val="000000"/>
          <w:sz w:val="24"/>
          <w:szCs w:val="24"/>
          <w:lang w:eastAsia="en-US"/>
        </w:rPr>
      </w:pPr>
      <w:r w:rsidRPr="00687064">
        <w:rPr>
          <w:rFonts w:ascii="Cambria" w:eastAsia="Calibri" w:hAnsi="Cambria" w:cs="Arial"/>
          <w:bCs/>
          <w:i/>
          <w:color w:val="000000"/>
          <w:sz w:val="24"/>
          <w:szCs w:val="24"/>
          <w:lang w:eastAsia="en-US"/>
        </w:rPr>
        <w:t>Zaleca się, aby informacje stanowiące tajemnicę przedsiębiorstwa były trwale spięte i oddzielone od pozostałej (jawnej) części oferty.</w:t>
      </w:r>
    </w:p>
    <w:p w14:paraId="553F64DC" w14:textId="77777777" w:rsidR="00B77F40" w:rsidRDefault="00B77F40" w:rsidP="00F400AF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i/>
          <w:color w:val="000000"/>
          <w:sz w:val="24"/>
          <w:szCs w:val="24"/>
          <w:lang w:eastAsia="en-US"/>
        </w:rPr>
      </w:pPr>
      <w:r w:rsidRPr="00C51F27">
        <w:rPr>
          <w:rFonts w:ascii="Cambria" w:eastAsia="Calibri" w:hAnsi="Cambria" w:cs="Arial"/>
          <w:bCs/>
          <w:i/>
          <w:color w:val="000000"/>
          <w:sz w:val="24"/>
          <w:szCs w:val="24"/>
          <w:lang w:eastAsia="en-US"/>
        </w:rPr>
        <w:t xml:space="preserve">Wykonawca nie może zastrzec informacji, o których mowa w art. 86 ust. 4 ustawy </w:t>
      </w:r>
      <w:proofErr w:type="spellStart"/>
      <w:r w:rsidRPr="00C51F27">
        <w:rPr>
          <w:rFonts w:ascii="Cambria" w:hAnsi="Cambria" w:cs="Arial"/>
          <w:i/>
          <w:color w:val="000000"/>
          <w:sz w:val="24"/>
          <w:szCs w:val="24"/>
        </w:rPr>
        <w:t>Pzp</w:t>
      </w:r>
      <w:proofErr w:type="spellEnd"/>
      <w:r w:rsidRPr="00C51F27">
        <w:rPr>
          <w:rFonts w:ascii="Cambria" w:eastAsia="Calibri" w:hAnsi="Cambria" w:cs="Arial"/>
          <w:bCs/>
          <w:i/>
          <w:color w:val="000000"/>
          <w:sz w:val="24"/>
          <w:szCs w:val="24"/>
          <w:lang w:eastAsia="en-US"/>
        </w:rPr>
        <w:t>.</w:t>
      </w:r>
    </w:p>
    <w:p w14:paraId="7C0D3545" w14:textId="77777777" w:rsidR="00B77F40" w:rsidRPr="00D1307E" w:rsidRDefault="00B77F40" w:rsidP="00963134">
      <w:pPr>
        <w:pStyle w:val="Akapitzlist"/>
        <w:widowControl w:val="0"/>
        <w:numPr>
          <w:ilvl w:val="1"/>
          <w:numId w:val="38"/>
        </w:numPr>
        <w:spacing w:line="276" w:lineRule="auto"/>
        <w:outlineLvl w:val="3"/>
        <w:rPr>
          <w:rFonts w:ascii="Cambria" w:hAnsi="Cambria" w:cs="Arial"/>
          <w:b/>
          <w:bCs/>
          <w:sz w:val="24"/>
          <w:szCs w:val="24"/>
          <w:u w:val="single"/>
        </w:rPr>
      </w:pPr>
      <w:r w:rsidRPr="00D1307E">
        <w:rPr>
          <w:rFonts w:ascii="Cambria" w:hAnsi="Cambria" w:cs="Arial"/>
          <w:b/>
          <w:bCs/>
          <w:sz w:val="24"/>
          <w:szCs w:val="24"/>
          <w:u w:val="single"/>
        </w:rPr>
        <w:t>Oferta musi zawierać:</w:t>
      </w:r>
    </w:p>
    <w:p w14:paraId="21C180BE" w14:textId="77777777" w:rsidR="00B77F40" w:rsidRDefault="00B77F40" w:rsidP="00963134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8911DD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Formularz ofertowy sporządzony i wypełniony według wzoru stanowiącego </w:t>
      </w:r>
      <w:r w:rsidRPr="00AD2400">
        <w:rPr>
          <w:rFonts w:ascii="Cambria" w:eastAsia="Calibri" w:hAnsi="Cambria" w:cs="Arial"/>
          <w:b/>
          <w:bCs/>
          <w:sz w:val="24"/>
          <w:szCs w:val="24"/>
          <w:lang w:eastAsia="en-US"/>
        </w:rPr>
        <w:t>Załącznik Nr 3 do SIWZ</w:t>
      </w:r>
      <w:r w:rsidRPr="008911DD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. </w:t>
      </w:r>
    </w:p>
    <w:p w14:paraId="1774C96D" w14:textId="5674AB52" w:rsidR="00B77F40" w:rsidRDefault="00B77F40" w:rsidP="00963134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D1307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Oświadczenia, o których mowa w pkt 5.1 SIWZ według wzorów stanowiących odpowiednio </w:t>
      </w:r>
      <w:r w:rsidR="00F95915">
        <w:rPr>
          <w:rFonts w:ascii="Cambria" w:eastAsia="Calibri" w:hAnsi="Cambria" w:cs="Arial"/>
          <w:b/>
          <w:bCs/>
          <w:color w:val="000000"/>
          <w:sz w:val="24"/>
          <w:szCs w:val="24"/>
          <w:lang w:eastAsia="en-US"/>
        </w:rPr>
        <w:t>Załącznik nr 4 i 4a</w:t>
      </w:r>
      <w:r w:rsidRPr="00D1307E">
        <w:rPr>
          <w:rFonts w:ascii="Cambria" w:eastAsia="Calibri" w:hAnsi="Cambria" w:cs="Arial"/>
          <w:b/>
          <w:bCs/>
          <w:color w:val="000000"/>
          <w:sz w:val="24"/>
          <w:szCs w:val="24"/>
          <w:lang w:eastAsia="en-US"/>
        </w:rPr>
        <w:t xml:space="preserve"> do SIWZ</w:t>
      </w:r>
      <w:r w:rsidRPr="00D1307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,</w:t>
      </w:r>
    </w:p>
    <w:p w14:paraId="76600A40" w14:textId="77777777" w:rsidR="00B77F40" w:rsidRDefault="00B77F40" w:rsidP="00963134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AD2400">
        <w:rPr>
          <w:rFonts w:ascii="Cambria" w:eastAsia="Calibri" w:hAnsi="Cambria" w:cs="Arial"/>
          <w:b/>
          <w:bCs/>
          <w:sz w:val="24"/>
          <w:szCs w:val="24"/>
          <w:lang w:eastAsia="en-US"/>
        </w:rPr>
        <w:t>Pełnomocnictwo</w:t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do reprezentowania wszystkich Wykonawców wspólnie ubiegających się o udzielenie zamówienia, ewentualnie umowa </w:t>
      </w:r>
      <w:r>
        <w:rPr>
          <w:rFonts w:ascii="Cambria" w:eastAsia="Calibri" w:hAnsi="Cambria" w:cs="Arial"/>
          <w:bCs/>
          <w:sz w:val="24"/>
          <w:szCs w:val="24"/>
          <w:lang w:eastAsia="en-US"/>
        </w:rPr>
        <w:br/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</w:t>
      </w:r>
      <w:r w:rsidRPr="00AD2400">
        <w:rPr>
          <w:rFonts w:ascii="Cambria" w:eastAsia="Calibri" w:hAnsi="Cambria" w:cs="Arial"/>
          <w:b/>
          <w:bCs/>
          <w:i/>
          <w:sz w:val="24"/>
          <w:szCs w:val="24"/>
          <w:lang w:eastAsia="en-US"/>
        </w:rPr>
        <w:t>(jeżeli dotyczy)</w:t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>;</w:t>
      </w:r>
    </w:p>
    <w:p w14:paraId="5D76272B" w14:textId="77777777" w:rsidR="00B77F40" w:rsidRPr="006E5F5C" w:rsidRDefault="00B77F40" w:rsidP="00963134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AD2400">
        <w:rPr>
          <w:rFonts w:ascii="Cambria" w:eastAsia="Calibri" w:hAnsi="Cambria" w:cs="Arial"/>
          <w:b/>
          <w:bCs/>
          <w:sz w:val="24"/>
          <w:szCs w:val="24"/>
          <w:lang w:eastAsia="en-US"/>
        </w:rPr>
        <w:t>Dokumenty, z których wynika prawo do podpisania oferty</w:t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(oryginał lub kopia potwierdzona za zgodność z oryginałem przez notariusza) względnie do podpisania innych dokumentów składanych wraz z ofertą, chyba, że zamawiający może je uzyskać w szczególności za pomocą bezpłatnych </w:t>
      </w:r>
      <w:r>
        <w:rPr>
          <w:rFonts w:ascii="Cambria" w:eastAsia="Calibri" w:hAnsi="Cambria" w:cs="Arial"/>
          <w:bCs/>
          <w:sz w:val="24"/>
          <w:szCs w:val="24"/>
          <w:lang w:eastAsia="en-US"/>
        </w:rPr>
        <w:br/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i ogólnodostępnych baz danych, w szczególności rejestrów publicznych </w:t>
      </w:r>
      <w:r>
        <w:rPr>
          <w:rFonts w:ascii="Cambria" w:eastAsia="Calibri" w:hAnsi="Cambria" w:cs="Arial"/>
          <w:bCs/>
          <w:sz w:val="24"/>
          <w:szCs w:val="24"/>
          <w:lang w:eastAsia="en-US"/>
        </w:rPr>
        <w:br/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w rozumieniu ustawy z dnia 17 lutego 2005 r. o informatyzacji działalności podmiotów realizujących zadania publiczne </w:t>
      </w:r>
      <w:r>
        <w:rPr>
          <w:rFonts w:ascii="Cambria" w:eastAsia="Calibri" w:hAnsi="Cambria" w:cs="Arial"/>
          <w:bCs/>
          <w:sz w:val="24"/>
          <w:szCs w:val="24"/>
          <w:lang w:eastAsia="en-US"/>
        </w:rPr>
        <w:t>(t. j. Dz. U. z 2017 poz. 570)</w:t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, </w:t>
      </w:r>
      <w:r>
        <w:rPr>
          <w:rFonts w:ascii="Cambria" w:eastAsia="Calibri" w:hAnsi="Cambria" w:cs="Arial"/>
          <w:bCs/>
          <w:sz w:val="24"/>
          <w:szCs w:val="24"/>
          <w:lang w:eastAsia="en-US"/>
        </w:rPr>
        <w:br/>
      </w:r>
      <w:r w:rsidRPr="00AD2400">
        <w:rPr>
          <w:rFonts w:ascii="Cambria" w:eastAsia="Calibri" w:hAnsi="Cambria" w:cs="Arial"/>
          <w:bCs/>
          <w:sz w:val="24"/>
          <w:szCs w:val="24"/>
          <w:lang w:eastAsia="en-US"/>
        </w:rPr>
        <w:t>a wykonawca wskazał to wraz ze złożeniem oferty;</w:t>
      </w:r>
    </w:p>
    <w:p w14:paraId="18C98872" w14:textId="008D4151" w:rsidR="00B77F40" w:rsidRPr="00D1307E" w:rsidRDefault="00B77F40" w:rsidP="00963134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D1307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Zobowiązanie podmiotu trzeciego, o którym </w:t>
      </w:r>
      <w:r w:rsidR="00F95915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mowa w pkt 6.7.1 i 6.7</w:t>
      </w:r>
      <w:r w:rsidRPr="00D1307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.4 SIWZ - </w:t>
      </w:r>
      <w:r w:rsidRPr="00D1307E">
        <w:rPr>
          <w:rFonts w:ascii="Cambria" w:eastAsia="Calibri" w:hAnsi="Cambria" w:cs="Arial"/>
          <w:bCs/>
          <w:i/>
          <w:color w:val="000000"/>
          <w:sz w:val="24"/>
          <w:szCs w:val="24"/>
          <w:u w:val="single"/>
          <w:lang w:eastAsia="en-US"/>
        </w:rPr>
        <w:t>jeżeli wykonawca polega na zasobach lub sytuacji podmiotu trzeciego</w:t>
      </w:r>
      <w:r w:rsidRPr="00D1307E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.</w:t>
      </w:r>
    </w:p>
    <w:p w14:paraId="06843F81" w14:textId="77777777" w:rsidR="00B77F40" w:rsidRPr="00812EF2" w:rsidRDefault="00B77F40" w:rsidP="0096313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hAnsi="Cambria" w:cs="Arial"/>
          <w:bCs/>
          <w:lang w:eastAsia="en-US"/>
        </w:rPr>
      </w:pPr>
      <w:r w:rsidRPr="00812EF2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</w:t>
      </w:r>
      <w:r w:rsidRPr="00812EF2">
        <w:rPr>
          <w:rFonts w:ascii="Cambria" w:hAnsi="Cambria" w:cs="Arial"/>
          <w:bCs/>
        </w:rPr>
        <w:lastRenderedPageBreak/>
        <w:t xml:space="preserve">przed upływem terminu otwarcia ofert. </w:t>
      </w:r>
      <w:r w:rsidRPr="00812EF2">
        <w:rPr>
          <w:rFonts w:ascii="Cambria" w:hAnsi="Cambria" w:cs="Arial"/>
          <w:bCs/>
          <w:lang w:eastAsia="en-US"/>
        </w:rPr>
        <w:t>Na kopercie/opakowaniu (w tym opakowaniu poczty kurierskiej) należy umieścić następujące oznaczenia:</w:t>
      </w:r>
    </w:p>
    <w:p w14:paraId="1A84F349" w14:textId="77777777" w:rsidR="00B77F40" w:rsidRPr="00812EF2" w:rsidRDefault="00B77F40" w:rsidP="00963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812EF2">
        <w:rPr>
          <w:rFonts w:ascii="Cambria" w:eastAsia="Calibri" w:hAnsi="Cambria" w:cs="Arial"/>
          <w:bCs/>
          <w:sz w:val="24"/>
          <w:szCs w:val="24"/>
          <w:lang w:eastAsia="en-US"/>
        </w:rPr>
        <w:t>nazwa, adres, numer telefonu Wykonawcy;</w:t>
      </w:r>
    </w:p>
    <w:p w14:paraId="7975EC91" w14:textId="77777777" w:rsidR="00B77F40" w:rsidRPr="00812EF2" w:rsidRDefault="00B77F40" w:rsidP="00963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812EF2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Gmina </w:t>
      </w: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Milejów</w:t>
      </w:r>
    </w:p>
    <w:p w14:paraId="3C016798" w14:textId="77777777" w:rsidR="00B77F40" w:rsidRPr="00812EF2" w:rsidRDefault="00B77F40" w:rsidP="00F400AF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812EF2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ul. </w:t>
      </w: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Partyzancka 13a</w:t>
      </w:r>
      <w:r w:rsidRPr="00812EF2">
        <w:rPr>
          <w:rFonts w:ascii="Cambria" w:eastAsia="Calibri" w:hAnsi="Cambria" w:cs="Arial"/>
          <w:b/>
          <w:bCs/>
          <w:sz w:val="24"/>
          <w:szCs w:val="24"/>
          <w:lang w:eastAsia="en-US"/>
        </w:rPr>
        <w:t>,</w:t>
      </w:r>
    </w:p>
    <w:p w14:paraId="1CF001DF" w14:textId="77777777" w:rsidR="00B77F40" w:rsidRDefault="00B77F40" w:rsidP="00F400AF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812EF2">
        <w:rPr>
          <w:rFonts w:ascii="Cambria" w:eastAsia="Calibri" w:hAnsi="Cambria" w:cs="Arial"/>
          <w:b/>
          <w:bCs/>
          <w:sz w:val="24"/>
          <w:szCs w:val="24"/>
          <w:lang w:eastAsia="en-US"/>
        </w:rPr>
        <w:t>21-</w:t>
      </w: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020 Milejów</w:t>
      </w:r>
      <w:r w:rsidRPr="00812EF2">
        <w:rPr>
          <w:rFonts w:ascii="Cambria" w:eastAsia="Calibri" w:hAnsi="Cambria" w:cs="Arial"/>
          <w:b/>
          <w:bCs/>
          <w:sz w:val="24"/>
          <w:szCs w:val="24"/>
          <w:lang w:eastAsia="en-US"/>
        </w:rPr>
        <w:t>.</w:t>
      </w:r>
    </w:p>
    <w:p w14:paraId="7BFDD685" w14:textId="7E1B8A2F" w:rsidR="00B77F40" w:rsidRPr="00595505" w:rsidRDefault="00B77F40" w:rsidP="00F95915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 w:cs="Arial"/>
          <w:b/>
          <w:bCs/>
          <w:color w:val="000000" w:themeColor="text1"/>
          <w:lang w:eastAsia="en-US"/>
        </w:rPr>
      </w:pPr>
      <w:r w:rsidRPr="00595505">
        <w:rPr>
          <w:rFonts w:ascii="Cambria" w:hAnsi="Cambria" w:cs="Arial"/>
          <w:bCs/>
          <w:color w:val="000000" w:themeColor="text1"/>
          <w:lang w:eastAsia="en-US"/>
        </w:rPr>
        <w:t xml:space="preserve">OFERTA NA – </w:t>
      </w:r>
      <w:r w:rsidR="00F95915" w:rsidRPr="00F95915">
        <w:rPr>
          <w:rFonts w:ascii="Cambria" w:hAnsi="Cambria"/>
          <w:b/>
          <w:bCs/>
          <w:i/>
        </w:rPr>
        <w:t>„</w:t>
      </w:r>
      <w:r w:rsidR="00C0499E">
        <w:rPr>
          <w:rFonts w:ascii="Cambria" w:hAnsi="Cambria"/>
          <w:b/>
          <w:bCs/>
          <w:i/>
        </w:rPr>
        <w:t>Zakup i dostawa miału węglowego</w:t>
      </w:r>
      <w:r w:rsidR="00F95915" w:rsidRPr="00F95915">
        <w:rPr>
          <w:rFonts w:ascii="Cambria" w:hAnsi="Cambria"/>
          <w:b/>
          <w:bCs/>
          <w:i/>
        </w:rPr>
        <w:t>”</w:t>
      </w:r>
      <w:r w:rsidR="00F95915">
        <w:rPr>
          <w:rFonts w:ascii="Cambria" w:hAnsi="Cambria"/>
          <w:b/>
          <w:bCs/>
          <w:i/>
        </w:rPr>
        <w:t xml:space="preserve"> </w:t>
      </w:r>
      <w:r w:rsidRPr="00595505">
        <w:rPr>
          <w:rFonts w:ascii="Cambria" w:hAnsi="Cambria" w:cs="Arial"/>
          <w:b/>
          <w:bCs/>
          <w:lang w:eastAsia="en-US"/>
        </w:rPr>
        <w:t>Znak sprawy:</w:t>
      </w:r>
      <w:r w:rsidRPr="00595505">
        <w:rPr>
          <w:rFonts w:ascii="Cambria" w:hAnsi="Cambria"/>
          <w:b/>
          <w:bCs/>
        </w:rPr>
        <w:t xml:space="preserve"> </w:t>
      </w:r>
      <w:r w:rsidR="00F95915">
        <w:rPr>
          <w:rFonts w:ascii="Cambria" w:hAnsi="Cambria"/>
          <w:b/>
          <w:bCs/>
        </w:rPr>
        <w:t>IPR.271.</w:t>
      </w:r>
      <w:r w:rsidR="00C0499E">
        <w:rPr>
          <w:rFonts w:ascii="Cambria" w:hAnsi="Cambria"/>
          <w:b/>
          <w:bCs/>
        </w:rPr>
        <w:t>35</w:t>
      </w:r>
      <w:r>
        <w:rPr>
          <w:rFonts w:ascii="Cambria" w:hAnsi="Cambria"/>
          <w:b/>
          <w:bCs/>
        </w:rPr>
        <w:t>.2019</w:t>
      </w:r>
    </w:p>
    <w:p w14:paraId="541B9451" w14:textId="3B65B8D0" w:rsidR="00B77F40" w:rsidRPr="00F95915" w:rsidRDefault="00B77F40" w:rsidP="009631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F95915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Nie otwierać przed dniem </w:t>
      </w:r>
      <w:r w:rsidR="00C0499E">
        <w:rPr>
          <w:rFonts w:ascii="Cambria" w:eastAsia="Calibri" w:hAnsi="Cambria" w:cs="Arial"/>
          <w:b/>
          <w:bCs/>
          <w:sz w:val="24"/>
          <w:szCs w:val="24"/>
          <w:lang w:eastAsia="en-US"/>
        </w:rPr>
        <w:t>25</w:t>
      </w:r>
      <w:r w:rsidR="00F95915" w:rsidRPr="00F95915">
        <w:rPr>
          <w:rFonts w:ascii="Cambria" w:eastAsia="Calibri" w:hAnsi="Cambria" w:cs="Arial"/>
          <w:b/>
          <w:bCs/>
          <w:sz w:val="24"/>
          <w:szCs w:val="24"/>
          <w:lang w:eastAsia="en-US"/>
        </w:rPr>
        <w:t>.09</w:t>
      </w:r>
      <w:r w:rsidRPr="00F95915">
        <w:rPr>
          <w:rFonts w:ascii="Cambria" w:eastAsia="Calibri" w:hAnsi="Cambria" w:cs="Arial"/>
          <w:b/>
          <w:bCs/>
          <w:sz w:val="24"/>
          <w:szCs w:val="24"/>
          <w:lang w:eastAsia="en-US"/>
        </w:rPr>
        <w:t>.2019 r. do godz. 11:15.</w:t>
      </w:r>
    </w:p>
    <w:p w14:paraId="4115C5C3" w14:textId="77777777" w:rsidR="00B77F40" w:rsidRDefault="00B77F40" w:rsidP="00963134">
      <w:pPr>
        <w:widowControl w:val="0"/>
        <w:numPr>
          <w:ilvl w:val="1"/>
          <w:numId w:val="38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12EF2">
        <w:rPr>
          <w:rFonts w:ascii="Cambria" w:hAnsi="Cambria" w:cs="Arial"/>
          <w:bCs/>
        </w:rPr>
        <w:t>Zamawiający nie ponosi odpowiedzialności za nieprawidłowe oznakowanie koperty.</w:t>
      </w:r>
    </w:p>
    <w:p w14:paraId="30D82490" w14:textId="77777777" w:rsidR="00F95915" w:rsidRDefault="00F95915" w:rsidP="00F95915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556196" w14:paraId="2956A925" w14:textId="77777777" w:rsidTr="00BA097D">
        <w:tc>
          <w:tcPr>
            <w:tcW w:w="8964" w:type="dxa"/>
            <w:tcBorders>
              <w:bottom w:val="single" w:sz="4" w:space="0" w:color="auto"/>
            </w:tcBorders>
          </w:tcPr>
          <w:p w14:paraId="52039010" w14:textId="0F44FCF1" w:rsidR="00D9784D" w:rsidRPr="0055619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556196">
              <w:rPr>
                <w:rFonts w:ascii="Cambria" w:hAnsi="Cambria"/>
                <w:sz w:val="26"/>
                <w:szCs w:val="26"/>
              </w:rPr>
              <w:t>Rozdz</w:t>
            </w:r>
            <w:r w:rsidR="00F95915">
              <w:rPr>
                <w:rFonts w:ascii="Cambria" w:hAnsi="Cambria"/>
                <w:sz w:val="26"/>
                <w:szCs w:val="26"/>
              </w:rPr>
              <w:t>iał 11</w:t>
            </w:r>
          </w:p>
          <w:p w14:paraId="6DBA90EC" w14:textId="77777777" w:rsidR="00D9784D" w:rsidRPr="00556196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556196">
              <w:rPr>
                <w:rFonts w:ascii="Cambria" w:hAnsi="Cambria"/>
                <w:b/>
                <w:sz w:val="26"/>
                <w:szCs w:val="26"/>
              </w:rPr>
              <w:t>SKŁADANIE I OTWARCIE OFERT</w:t>
            </w:r>
          </w:p>
        </w:tc>
      </w:tr>
    </w:tbl>
    <w:p w14:paraId="7CA3AA35" w14:textId="77777777" w:rsidR="00D9784D" w:rsidRDefault="00D9784D" w:rsidP="00BE42AE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7ACA2CDC" w14:textId="684D700E" w:rsidR="00F95915" w:rsidRPr="00C1371D" w:rsidRDefault="00F95915" w:rsidP="00963134">
      <w:pPr>
        <w:pStyle w:val="Akapitzlist"/>
        <w:widowControl w:val="0"/>
        <w:numPr>
          <w:ilvl w:val="1"/>
          <w:numId w:val="39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1371D">
        <w:rPr>
          <w:rFonts w:ascii="Cambria" w:hAnsi="Cambria" w:cs="Arial"/>
          <w:bCs/>
          <w:sz w:val="24"/>
          <w:szCs w:val="24"/>
        </w:rPr>
        <w:t xml:space="preserve">Ofertę wraz z dokumentami, o których mowa w pkt. 7.15 SIWZ należy złożyć </w:t>
      </w:r>
      <w:r w:rsidRPr="00C1371D">
        <w:rPr>
          <w:rFonts w:ascii="Cambria" w:hAnsi="Cambria" w:cs="Arial"/>
          <w:bCs/>
          <w:sz w:val="24"/>
          <w:szCs w:val="24"/>
        </w:rPr>
        <w:br/>
        <w:t xml:space="preserve">w terminie </w:t>
      </w:r>
      <w:r w:rsidRPr="00C1371D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C0499E">
        <w:rPr>
          <w:rFonts w:ascii="Cambria" w:eastAsia="Calibri" w:hAnsi="Cambria" w:cs="Arial"/>
          <w:b/>
          <w:bCs/>
          <w:sz w:val="24"/>
          <w:szCs w:val="24"/>
          <w:lang w:eastAsia="en-US"/>
        </w:rPr>
        <w:t>25</w:t>
      </w:r>
      <w:r w:rsidR="00C1371D" w:rsidRPr="00C1371D">
        <w:rPr>
          <w:rFonts w:ascii="Cambria" w:eastAsia="Calibri" w:hAnsi="Cambria" w:cs="Arial"/>
          <w:b/>
          <w:bCs/>
          <w:sz w:val="24"/>
          <w:szCs w:val="24"/>
          <w:lang w:eastAsia="en-US"/>
        </w:rPr>
        <w:t>.09.</w:t>
      </w:r>
      <w:r w:rsidRPr="00C1371D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2019 r. </w:t>
      </w:r>
      <w:r w:rsidRPr="00C1371D">
        <w:rPr>
          <w:rFonts w:ascii="Cambria" w:hAnsi="Cambria" w:cs="Arial"/>
          <w:b/>
          <w:bCs/>
          <w:sz w:val="24"/>
          <w:szCs w:val="24"/>
        </w:rPr>
        <w:t>do godz. 11:00</w:t>
      </w:r>
      <w:r w:rsidRPr="00C1371D">
        <w:rPr>
          <w:rFonts w:ascii="Cambria" w:hAnsi="Cambria" w:cs="Arial"/>
          <w:bCs/>
          <w:sz w:val="24"/>
          <w:szCs w:val="24"/>
        </w:rPr>
        <w:t xml:space="preserve"> w siedzibie</w:t>
      </w:r>
      <w:r w:rsidR="00C0499E">
        <w:rPr>
          <w:rFonts w:ascii="Cambria" w:hAnsi="Cambria" w:cs="Arial"/>
          <w:bCs/>
          <w:sz w:val="24"/>
          <w:szCs w:val="24"/>
        </w:rPr>
        <w:t xml:space="preserve"> prowadzącego postępowanie</w:t>
      </w:r>
    </w:p>
    <w:p w14:paraId="3927F4A6" w14:textId="3EA53743" w:rsidR="00F95915" w:rsidRPr="00F95915" w:rsidRDefault="00C0499E" w:rsidP="00F95915">
      <w:pPr>
        <w:widowControl w:val="0"/>
        <w:spacing w:line="276" w:lineRule="auto"/>
        <w:ind w:left="720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Urząd</w:t>
      </w:r>
      <w:r w:rsidR="00F95915" w:rsidRPr="00F95915">
        <w:rPr>
          <w:rFonts w:ascii="Cambria" w:hAnsi="Cambria"/>
          <w:b/>
        </w:rPr>
        <w:t xml:space="preserve"> Gminy Milejów </w:t>
      </w:r>
    </w:p>
    <w:p w14:paraId="4CE1608A" w14:textId="77777777" w:rsidR="00F95915" w:rsidRPr="00F95915" w:rsidRDefault="00F95915" w:rsidP="00F95915">
      <w:pPr>
        <w:autoSpaceDE w:val="0"/>
        <w:autoSpaceDN w:val="0"/>
        <w:adjustRightInd w:val="0"/>
        <w:spacing w:line="276" w:lineRule="auto"/>
        <w:ind w:firstLine="708"/>
        <w:rPr>
          <w:rFonts w:ascii="Cambria" w:hAnsi="Cambria" w:cs="Arial"/>
          <w:b/>
          <w:bCs/>
          <w:lang w:eastAsia="en-US"/>
        </w:rPr>
      </w:pPr>
      <w:r w:rsidRPr="00F95915">
        <w:rPr>
          <w:rFonts w:ascii="Cambria" w:hAnsi="Cambria" w:cs="Arial"/>
          <w:b/>
          <w:bCs/>
          <w:lang w:eastAsia="en-US"/>
        </w:rPr>
        <w:t>ul. Partyzancka 13a, 21-020 Milejów.</w:t>
      </w:r>
    </w:p>
    <w:p w14:paraId="7D417EF9" w14:textId="77777777" w:rsidR="00F95915" w:rsidRPr="00F95915" w:rsidRDefault="00F95915" w:rsidP="00F95915">
      <w:pPr>
        <w:widowControl w:val="0"/>
        <w:spacing w:line="276" w:lineRule="auto"/>
        <w:ind w:left="720"/>
        <w:jc w:val="both"/>
        <w:outlineLvl w:val="3"/>
        <w:rPr>
          <w:rFonts w:ascii="Cambria" w:hAnsi="Cambria"/>
          <w:b/>
        </w:rPr>
      </w:pPr>
      <w:r w:rsidRPr="00F95915">
        <w:rPr>
          <w:rFonts w:ascii="Cambria" w:hAnsi="Cambria"/>
          <w:b/>
        </w:rPr>
        <w:t>Pok. nr 6.</w:t>
      </w:r>
    </w:p>
    <w:p w14:paraId="54B1056D" w14:textId="6F5EF59D" w:rsidR="00F95915" w:rsidRPr="00F95915" w:rsidRDefault="00F95915" w:rsidP="00963134">
      <w:pPr>
        <w:pStyle w:val="Akapitzlist"/>
        <w:widowControl w:val="0"/>
        <w:numPr>
          <w:ilvl w:val="1"/>
          <w:numId w:val="39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F95915">
        <w:rPr>
          <w:rFonts w:ascii="Cambria" w:hAnsi="Cambria" w:cs="Arial"/>
          <w:bCs/>
          <w:sz w:val="24"/>
          <w:szCs w:val="24"/>
        </w:rPr>
        <w:t>Godziny urzędowania określono w pkt. 1.1. niniejszej SIWZ.</w:t>
      </w:r>
    </w:p>
    <w:p w14:paraId="262A00E3" w14:textId="4DED199E" w:rsidR="00F95915" w:rsidRPr="00812EF2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5915">
        <w:rPr>
          <w:rFonts w:ascii="Cambria" w:hAnsi="Cambria" w:cs="Arial"/>
          <w:b/>
          <w:bCs/>
        </w:rPr>
        <w:t>Uwaga!</w:t>
      </w:r>
      <w:r w:rsidRPr="00F95915">
        <w:rPr>
          <w:rFonts w:ascii="Cambria" w:hAnsi="Cambria" w:cs="Arial"/>
          <w:bCs/>
        </w:rPr>
        <w:t xml:space="preserve"> </w:t>
      </w:r>
      <w:r w:rsidRPr="00F95915">
        <w:rPr>
          <w:rFonts w:ascii="Cambria" w:hAnsi="Cambria" w:cs="Arial"/>
          <w:bCs/>
          <w:u w:val="single"/>
        </w:rPr>
        <w:t xml:space="preserve">Decydujące znaczenie dla zachowania terminu składania ofert ma data </w:t>
      </w:r>
      <w:r w:rsidRPr="00F95915">
        <w:rPr>
          <w:rFonts w:ascii="Cambria" w:hAnsi="Cambria" w:cs="Arial"/>
          <w:bCs/>
          <w:u w:val="single"/>
        </w:rPr>
        <w:br/>
        <w:t xml:space="preserve">i godzina wpływu oferty w miejsce wskazane w pkt. </w:t>
      </w:r>
      <w:r w:rsidR="00C1371D">
        <w:rPr>
          <w:rFonts w:ascii="Cambria" w:hAnsi="Cambria" w:cs="Arial"/>
          <w:bCs/>
          <w:u w:val="single"/>
        </w:rPr>
        <w:t>11</w:t>
      </w:r>
      <w:r w:rsidRPr="00F95915">
        <w:rPr>
          <w:rFonts w:ascii="Cambria" w:hAnsi="Cambria" w:cs="Arial"/>
          <w:bCs/>
          <w:u w:val="single"/>
        </w:rPr>
        <w:t>.1, a nie data jej wysłania przesyłką pocztową lub kurierską</w:t>
      </w:r>
      <w:r w:rsidRPr="00812EF2">
        <w:rPr>
          <w:rFonts w:ascii="Cambria" w:hAnsi="Cambria" w:cs="Arial"/>
          <w:bCs/>
        </w:rPr>
        <w:t>.</w:t>
      </w:r>
    </w:p>
    <w:p w14:paraId="3470D996" w14:textId="2D170CA9" w:rsidR="00F95915" w:rsidRPr="00C1371D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71D">
        <w:rPr>
          <w:rFonts w:ascii="Cambria" w:hAnsi="Cambria" w:cs="Arial"/>
          <w:bCs/>
        </w:rPr>
        <w:t xml:space="preserve">Otwarcie ofert nastąpi w dniu </w:t>
      </w:r>
      <w:r w:rsidR="00C0499E">
        <w:rPr>
          <w:rFonts w:ascii="Cambria" w:hAnsi="Cambria" w:cs="Arial"/>
          <w:b/>
          <w:bCs/>
          <w:lang w:eastAsia="en-US"/>
        </w:rPr>
        <w:t>25</w:t>
      </w:r>
      <w:r w:rsidR="00C1371D">
        <w:rPr>
          <w:rFonts w:ascii="Cambria" w:hAnsi="Cambria" w:cs="Arial"/>
          <w:b/>
          <w:bCs/>
          <w:lang w:eastAsia="en-US"/>
        </w:rPr>
        <w:t>.09</w:t>
      </w:r>
      <w:r w:rsidRPr="00C1371D">
        <w:rPr>
          <w:rFonts w:ascii="Cambria" w:hAnsi="Cambria" w:cs="Arial"/>
          <w:b/>
          <w:bCs/>
          <w:lang w:eastAsia="en-US"/>
        </w:rPr>
        <w:t xml:space="preserve">.2019 r. </w:t>
      </w:r>
      <w:r w:rsidRPr="00C1371D">
        <w:rPr>
          <w:rFonts w:ascii="Cambria" w:hAnsi="Cambria" w:cs="Arial"/>
          <w:b/>
          <w:bCs/>
        </w:rPr>
        <w:t xml:space="preserve">o godz. 11:15 </w:t>
      </w:r>
      <w:r w:rsidRPr="00C1371D">
        <w:rPr>
          <w:rFonts w:ascii="Cambria" w:hAnsi="Cambria" w:cs="Arial"/>
          <w:bCs/>
        </w:rPr>
        <w:t xml:space="preserve">w siedzibie </w:t>
      </w:r>
    </w:p>
    <w:p w14:paraId="68581027" w14:textId="77777777" w:rsidR="00F95915" w:rsidRPr="00812EF2" w:rsidRDefault="00F95915" w:rsidP="00F95915">
      <w:pPr>
        <w:widowControl w:val="0"/>
        <w:spacing w:line="276" w:lineRule="auto"/>
        <w:ind w:left="720"/>
        <w:jc w:val="both"/>
        <w:outlineLvl w:val="3"/>
        <w:rPr>
          <w:rFonts w:ascii="Cambria" w:hAnsi="Cambria"/>
          <w:b/>
        </w:rPr>
      </w:pPr>
      <w:r w:rsidRPr="00812EF2">
        <w:rPr>
          <w:rFonts w:ascii="Cambria" w:hAnsi="Cambria"/>
          <w:b/>
        </w:rPr>
        <w:t xml:space="preserve">Urzędu Gminy </w:t>
      </w:r>
      <w:r>
        <w:rPr>
          <w:rFonts w:ascii="Cambria" w:hAnsi="Cambria"/>
          <w:b/>
        </w:rPr>
        <w:t>Milejów</w:t>
      </w:r>
      <w:r w:rsidRPr="00812EF2">
        <w:rPr>
          <w:rFonts w:ascii="Cambria" w:hAnsi="Cambria"/>
          <w:b/>
        </w:rPr>
        <w:t xml:space="preserve"> </w:t>
      </w:r>
    </w:p>
    <w:p w14:paraId="15709F02" w14:textId="77777777" w:rsidR="00F95915" w:rsidRPr="00812EF2" w:rsidRDefault="00F95915" w:rsidP="00F95915">
      <w:pPr>
        <w:autoSpaceDE w:val="0"/>
        <w:autoSpaceDN w:val="0"/>
        <w:adjustRightInd w:val="0"/>
        <w:spacing w:line="276" w:lineRule="auto"/>
        <w:ind w:firstLine="708"/>
        <w:rPr>
          <w:rFonts w:ascii="Cambria" w:hAnsi="Cambria"/>
          <w:b/>
        </w:rPr>
      </w:pPr>
      <w:r w:rsidRPr="00812EF2">
        <w:rPr>
          <w:rFonts w:ascii="Cambria" w:hAnsi="Cambria" w:cs="Arial"/>
          <w:b/>
          <w:bCs/>
          <w:lang w:eastAsia="en-US"/>
        </w:rPr>
        <w:t xml:space="preserve">ul. </w:t>
      </w:r>
      <w:r>
        <w:rPr>
          <w:rFonts w:ascii="Cambria" w:hAnsi="Cambria" w:cs="Arial"/>
          <w:b/>
          <w:bCs/>
          <w:lang w:eastAsia="en-US"/>
        </w:rPr>
        <w:t xml:space="preserve">Partyzancka 13a, 21-020 Milejów </w:t>
      </w:r>
      <w:r w:rsidRPr="00812EF2">
        <w:rPr>
          <w:rFonts w:ascii="Cambria" w:hAnsi="Cambria" w:cs="Arial"/>
          <w:b/>
          <w:bCs/>
          <w:lang w:eastAsia="en-US"/>
        </w:rPr>
        <w:t xml:space="preserve"> </w:t>
      </w:r>
      <w:r>
        <w:rPr>
          <w:rFonts w:ascii="Cambria" w:hAnsi="Cambria" w:cs="Arial"/>
          <w:b/>
          <w:bCs/>
          <w:lang w:eastAsia="en-US"/>
        </w:rPr>
        <w:t>sala konferencyjna, pok. nr 5</w:t>
      </w:r>
    </w:p>
    <w:p w14:paraId="1C90C65A" w14:textId="77777777" w:rsidR="00F95915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446E3">
        <w:rPr>
          <w:rFonts w:ascii="Cambria" w:hAnsi="Cambria" w:cs="Arial"/>
          <w:bCs/>
        </w:rPr>
        <w:t xml:space="preserve">Wykonawca może wprowadzić zmiany do złożonej oferty, pod warunkiem, że </w:t>
      </w:r>
      <w:r>
        <w:rPr>
          <w:rFonts w:ascii="Cambria" w:hAnsi="Cambria" w:cs="Arial"/>
          <w:bCs/>
        </w:rPr>
        <w:t>Z</w:t>
      </w:r>
      <w:r w:rsidRPr="007446E3">
        <w:rPr>
          <w:rFonts w:ascii="Cambria" w:hAnsi="Cambria" w:cs="Arial"/>
          <w:bCs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</w:t>
      </w:r>
      <w:r>
        <w:rPr>
          <w:rFonts w:ascii="Cambria" w:hAnsi="Cambria" w:cs="Arial"/>
          <w:bCs/>
        </w:rPr>
        <w:t>.</w:t>
      </w:r>
      <w:r w:rsidRPr="007446E3">
        <w:rPr>
          <w:rFonts w:ascii="Cambria" w:hAnsi="Cambria" w:cs="Arial"/>
          <w:bCs/>
        </w:rPr>
        <w:t xml:space="preserve"> 7.1</w:t>
      </w:r>
      <w:r>
        <w:rPr>
          <w:rFonts w:ascii="Cambria" w:hAnsi="Cambria" w:cs="Arial"/>
          <w:bCs/>
        </w:rPr>
        <w:t>6 SIWZ</w:t>
      </w:r>
      <w:r w:rsidRPr="007446E3">
        <w:rPr>
          <w:rFonts w:ascii="Cambria" w:hAnsi="Cambria" w:cs="Arial"/>
          <w:bCs/>
        </w:rPr>
        <w:t xml:space="preserve"> z dodatkowym oznaczeniem „ZMIANA”.</w:t>
      </w:r>
    </w:p>
    <w:p w14:paraId="79162E21" w14:textId="77777777" w:rsidR="00F95915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446E3">
        <w:rPr>
          <w:rFonts w:ascii="Cambria" w:hAnsi="Cambria" w:cs="Arial"/>
          <w:bCs/>
        </w:rPr>
        <w:t xml:space="preserve">Wykonawca może przed upływem terminu składania ofert wycofać ofertę, poprzez złożenie pisemnego powiadomienia podpisanego przez osobę (osoby) uprawnioną do reprezentowania </w:t>
      </w:r>
      <w:r>
        <w:rPr>
          <w:rFonts w:ascii="Cambria" w:hAnsi="Cambria" w:cs="Arial"/>
          <w:bCs/>
        </w:rPr>
        <w:t>W</w:t>
      </w:r>
      <w:r w:rsidRPr="007446E3">
        <w:rPr>
          <w:rFonts w:ascii="Cambria" w:hAnsi="Cambria" w:cs="Arial"/>
          <w:bCs/>
        </w:rPr>
        <w:t>ykonawcy.</w:t>
      </w:r>
    </w:p>
    <w:p w14:paraId="62F4941C" w14:textId="77777777" w:rsidR="00F95915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446E3">
        <w:rPr>
          <w:rFonts w:ascii="Cambria" w:hAnsi="Cambria" w:cs="Arial"/>
          <w:bCs/>
        </w:rPr>
        <w:t xml:space="preserve">Otwarcie ofert jest jawne. Wykonawcy mogą uczestniczyć w sesji otwarcia ofert. W przypadku nieobecności </w:t>
      </w:r>
      <w:r>
        <w:rPr>
          <w:rFonts w:ascii="Cambria" w:hAnsi="Cambria" w:cs="Arial"/>
          <w:bCs/>
        </w:rPr>
        <w:t>W</w:t>
      </w:r>
      <w:r w:rsidRPr="007446E3">
        <w:rPr>
          <w:rFonts w:ascii="Cambria" w:hAnsi="Cambria" w:cs="Arial"/>
          <w:bCs/>
        </w:rPr>
        <w:t xml:space="preserve">ykonawcy, </w:t>
      </w:r>
      <w:r>
        <w:rPr>
          <w:rFonts w:ascii="Cambria" w:hAnsi="Cambria" w:cs="Arial"/>
          <w:bCs/>
        </w:rPr>
        <w:t>Z</w:t>
      </w:r>
      <w:r w:rsidRPr="007446E3">
        <w:rPr>
          <w:rFonts w:ascii="Cambria" w:hAnsi="Cambria" w:cs="Arial"/>
          <w:bCs/>
        </w:rPr>
        <w:t xml:space="preserve">amawiający przekaże </w:t>
      </w:r>
      <w:r>
        <w:rPr>
          <w:rFonts w:ascii="Cambria" w:hAnsi="Cambria" w:cs="Arial"/>
          <w:bCs/>
        </w:rPr>
        <w:t>W</w:t>
      </w:r>
      <w:r w:rsidRPr="007446E3">
        <w:rPr>
          <w:rFonts w:ascii="Cambria" w:hAnsi="Cambria" w:cs="Arial"/>
          <w:bCs/>
        </w:rPr>
        <w:t>ykonawcy informacje z otwarcia ofert na jego wniosek.</w:t>
      </w:r>
    </w:p>
    <w:p w14:paraId="5BE2D435" w14:textId="3D4D9FE9" w:rsidR="00F95915" w:rsidRPr="00767D4B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67D4B">
        <w:rPr>
          <w:rFonts w:ascii="Cambria" w:hAnsi="Cambria" w:cs="Arial"/>
          <w:bCs/>
        </w:rPr>
        <w:t xml:space="preserve">Niezwłocznie po otwarciu ofert Zamawiający zamieści na </w:t>
      </w:r>
      <w:r w:rsidR="00C0499E">
        <w:rPr>
          <w:rFonts w:ascii="Cambria" w:hAnsi="Cambria" w:cs="Arial"/>
          <w:bCs/>
        </w:rPr>
        <w:t xml:space="preserve">stronie prowadzącego postępowanie </w:t>
      </w:r>
      <w:r w:rsidRPr="00767D4B">
        <w:rPr>
          <w:rFonts w:ascii="Cambria" w:hAnsi="Cambria" w:cs="Arial"/>
          <w:bCs/>
          <w:color w:val="000000" w:themeColor="text1"/>
        </w:rPr>
        <w:t xml:space="preserve"> (</w:t>
      </w:r>
      <w:hyperlink r:id="rId16" w:history="1">
        <w:r w:rsidRPr="00F049B0">
          <w:rPr>
            <w:rStyle w:val="Hipercze"/>
            <w:rFonts w:ascii="Cambria" w:hAnsi="Cambria"/>
          </w:rPr>
          <w:t>https://ugmilejow.bip.lubelskie.pl</w:t>
        </w:r>
      </w:hyperlink>
      <w:r w:rsidRPr="00767D4B">
        <w:rPr>
          <w:rFonts w:ascii="Cambria" w:hAnsi="Cambria" w:cs="Arial"/>
          <w:bCs/>
        </w:rPr>
        <w:t>) informacje dotyczące:</w:t>
      </w:r>
    </w:p>
    <w:p w14:paraId="27F3CD85" w14:textId="77777777" w:rsidR="00F95915" w:rsidRPr="00767D4B" w:rsidRDefault="00F95915" w:rsidP="00F95915">
      <w:pPr>
        <w:pStyle w:val="Akapitzlist"/>
        <w:widowControl w:val="0"/>
        <w:numPr>
          <w:ilvl w:val="2"/>
          <w:numId w:val="8"/>
        </w:numPr>
        <w:spacing w:before="0" w:after="0"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767D4B">
        <w:rPr>
          <w:rFonts w:ascii="Cambria" w:hAnsi="Cambria" w:cs="Arial"/>
          <w:bCs/>
          <w:sz w:val="24"/>
          <w:szCs w:val="24"/>
        </w:rPr>
        <w:t>kwoty, jaką zamierza przeznaczyć na sfinansowanie zamówienia;</w:t>
      </w:r>
    </w:p>
    <w:p w14:paraId="4F20401B" w14:textId="77777777" w:rsidR="00F95915" w:rsidRPr="00862192" w:rsidRDefault="00F95915" w:rsidP="00F95915">
      <w:pPr>
        <w:pStyle w:val="Akapitzlist"/>
        <w:widowControl w:val="0"/>
        <w:numPr>
          <w:ilvl w:val="2"/>
          <w:numId w:val="8"/>
        </w:numPr>
        <w:spacing w:before="0" w:after="0"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767D4B">
        <w:rPr>
          <w:rFonts w:ascii="Cambria" w:hAnsi="Cambria" w:cs="Arial"/>
          <w:bCs/>
          <w:sz w:val="24"/>
          <w:szCs w:val="24"/>
        </w:rPr>
        <w:t>firm oraz adresów Wykonawców, którzy złożyli</w:t>
      </w:r>
      <w:r w:rsidRPr="00862192">
        <w:rPr>
          <w:rFonts w:ascii="Cambria" w:hAnsi="Cambria" w:cs="Arial"/>
          <w:bCs/>
          <w:sz w:val="24"/>
          <w:szCs w:val="24"/>
        </w:rPr>
        <w:t xml:space="preserve"> oferty w terminie;</w:t>
      </w:r>
    </w:p>
    <w:p w14:paraId="23482F04" w14:textId="77777777" w:rsidR="00F95915" w:rsidRDefault="00F95915" w:rsidP="00F95915">
      <w:pPr>
        <w:pStyle w:val="Akapitzlist"/>
        <w:widowControl w:val="0"/>
        <w:numPr>
          <w:ilvl w:val="2"/>
          <w:numId w:val="8"/>
        </w:numPr>
        <w:spacing w:before="0" w:after="0"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862192">
        <w:rPr>
          <w:rFonts w:ascii="Cambria" w:hAnsi="Cambria" w:cs="Arial"/>
          <w:bCs/>
          <w:sz w:val="24"/>
          <w:szCs w:val="24"/>
        </w:rPr>
        <w:lastRenderedPageBreak/>
        <w:t>ceny, terminu wykonania zamówienia, okresu gwarancji i warunków płatności zawartych w ofertach.</w:t>
      </w:r>
    </w:p>
    <w:p w14:paraId="234072D0" w14:textId="77777777" w:rsidR="00F95915" w:rsidRDefault="00F95915" w:rsidP="00963134">
      <w:pPr>
        <w:widowControl w:val="0"/>
        <w:numPr>
          <w:ilvl w:val="1"/>
          <w:numId w:val="39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57CBD">
        <w:rPr>
          <w:rFonts w:ascii="Cambria" w:hAnsi="Cambria" w:cs="Arial"/>
          <w:bCs/>
        </w:rPr>
        <w:t>Oferty złożone po terminie, o którym mowa w punkcie 8.1</w:t>
      </w:r>
      <w:r>
        <w:rPr>
          <w:rFonts w:ascii="Cambria" w:hAnsi="Cambria" w:cs="Arial"/>
          <w:bCs/>
        </w:rPr>
        <w:t xml:space="preserve"> SIWZ</w:t>
      </w:r>
      <w:r w:rsidRPr="00157CBD">
        <w:rPr>
          <w:rFonts w:ascii="Cambria" w:hAnsi="Cambria" w:cs="Arial"/>
          <w:bCs/>
        </w:rPr>
        <w:t xml:space="preserve">, zostaną niezwłocznie zwrócone </w:t>
      </w:r>
      <w:r>
        <w:rPr>
          <w:rFonts w:ascii="Cambria" w:hAnsi="Cambria" w:cs="Arial"/>
          <w:bCs/>
        </w:rPr>
        <w:t>W</w:t>
      </w:r>
      <w:r w:rsidRPr="00157CBD">
        <w:rPr>
          <w:rFonts w:ascii="Cambria" w:hAnsi="Cambria" w:cs="Arial"/>
          <w:bCs/>
        </w:rPr>
        <w:t>ykonawcom.</w:t>
      </w:r>
    </w:p>
    <w:p w14:paraId="2DC5B52E" w14:textId="77777777" w:rsidR="00BF06C1" w:rsidRPr="00556196" w:rsidRDefault="00BF06C1" w:rsidP="00A64744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50D40C18" w14:textId="77777777" w:rsidR="00A25984" w:rsidRDefault="00A25984" w:rsidP="00A25984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6C2548" w14:paraId="6C608CFE" w14:textId="77777777" w:rsidTr="00687671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</w:tcPr>
          <w:p w14:paraId="71E0CC9B" w14:textId="5ED6FF97" w:rsidR="00D9784D" w:rsidRPr="006C2548" w:rsidRDefault="00C1371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581658FB" w14:textId="77777777" w:rsidR="00D9784D" w:rsidRPr="006C2548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>TERMIN ZWIĄZANIA OFERTĄ</w:t>
            </w:r>
          </w:p>
        </w:tc>
      </w:tr>
    </w:tbl>
    <w:p w14:paraId="4F0DD71F" w14:textId="77777777" w:rsidR="00D9784D" w:rsidRDefault="00D9784D" w:rsidP="00BE42AE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61029B00" w14:textId="77777777" w:rsidR="00687671" w:rsidRPr="006C2548" w:rsidRDefault="00687671" w:rsidP="00BE42AE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3C012791" w14:textId="4C896706" w:rsidR="00D9784D" w:rsidRPr="00C1371D" w:rsidRDefault="00D9784D" w:rsidP="00963134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1371D">
        <w:rPr>
          <w:rFonts w:ascii="Cambria" w:hAnsi="Cambria" w:cs="Arial"/>
          <w:bCs/>
          <w:sz w:val="24"/>
          <w:szCs w:val="24"/>
        </w:rPr>
        <w:t xml:space="preserve">Wykonawca jest związany ofertą przez okres </w:t>
      </w:r>
      <w:r w:rsidR="00C1371D" w:rsidRPr="00C1371D">
        <w:rPr>
          <w:rFonts w:ascii="Cambria" w:hAnsi="Cambria" w:cs="Arial"/>
          <w:bCs/>
          <w:sz w:val="24"/>
          <w:szCs w:val="24"/>
        </w:rPr>
        <w:t xml:space="preserve">30 </w:t>
      </w:r>
      <w:r w:rsidRPr="00C1371D">
        <w:rPr>
          <w:rFonts w:ascii="Cambria" w:hAnsi="Cambria" w:cs="Arial"/>
          <w:bCs/>
          <w:sz w:val="24"/>
          <w:szCs w:val="24"/>
        </w:rPr>
        <w:t>dni od terminu składania ofert.</w:t>
      </w:r>
    </w:p>
    <w:p w14:paraId="1357B3FB" w14:textId="16B9D265" w:rsidR="00D9784D" w:rsidRPr="00C1371D" w:rsidRDefault="00D9784D" w:rsidP="00963134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1371D">
        <w:rPr>
          <w:rFonts w:ascii="Cambria" w:hAnsi="Cambria" w:cs="Arial"/>
          <w:bCs/>
          <w:sz w:val="24"/>
          <w:szCs w:val="24"/>
        </w:rPr>
        <w:t>Bieg terminu związania ofertą rozpoczyna się wraz z upływem terminu składania ofert.</w:t>
      </w:r>
    </w:p>
    <w:p w14:paraId="536C0189" w14:textId="3140834D" w:rsidR="00327336" w:rsidRPr="00C14DE1" w:rsidRDefault="00D9784D" w:rsidP="00963134">
      <w:pPr>
        <w:widowControl w:val="0"/>
        <w:numPr>
          <w:ilvl w:val="1"/>
          <w:numId w:val="40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71D">
        <w:rPr>
          <w:rFonts w:ascii="Cambria" w:hAnsi="Cambria" w:cs="Arial"/>
          <w:bCs/>
        </w:rPr>
        <w:t xml:space="preserve">Wykonawca samodzielnie lub na wniosek </w:t>
      </w:r>
      <w:r w:rsidR="00C14DE1" w:rsidRPr="00C1371D">
        <w:rPr>
          <w:rFonts w:ascii="Cambria" w:hAnsi="Cambria" w:cs="Arial"/>
          <w:bCs/>
        </w:rPr>
        <w:t>Z</w:t>
      </w:r>
      <w:r w:rsidRPr="00C1371D">
        <w:rPr>
          <w:rFonts w:ascii="Cambria" w:hAnsi="Cambria" w:cs="Arial"/>
          <w:bCs/>
        </w:rPr>
        <w:t>amawiającego może przedłużyć</w:t>
      </w:r>
      <w:r w:rsidRPr="006C2548">
        <w:rPr>
          <w:rFonts w:ascii="Cambria" w:hAnsi="Cambria" w:cs="Arial"/>
          <w:bCs/>
        </w:rPr>
        <w:t xml:space="preserve"> termin związania ofertą, z tym, że </w:t>
      </w:r>
      <w:r w:rsidR="00C14DE1">
        <w:rPr>
          <w:rFonts w:ascii="Cambria" w:hAnsi="Cambria" w:cs="Arial"/>
          <w:bCs/>
        </w:rPr>
        <w:t>Z</w:t>
      </w:r>
      <w:r w:rsidRPr="006C2548">
        <w:rPr>
          <w:rFonts w:ascii="Cambria" w:hAnsi="Cambria" w:cs="Arial"/>
          <w:bCs/>
        </w:rPr>
        <w:t xml:space="preserve">amawiający może tylko raz, co najmniej </w:t>
      </w:r>
      <w:r w:rsidRPr="006C2548">
        <w:rPr>
          <w:rFonts w:ascii="Cambria" w:hAnsi="Cambria" w:cs="Arial"/>
          <w:bCs/>
        </w:rPr>
        <w:br/>
        <w:t xml:space="preserve">na 3 dni przed upływem terminu związania ofertą zwrócić się do </w:t>
      </w:r>
      <w:r w:rsidR="00C14DE1">
        <w:rPr>
          <w:rFonts w:ascii="Cambria" w:hAnsi="Cambria" w:cs="Arial"/>
          <w:bCs/>
        </w:rPr>
        <w:t>W</w:t>
      </w:r>
      <w:r w:rsidRPr="006C2548">
        <w:rPr>
          <w:rFonts w:ascii="Cambria" w:hAnsi="Cambria" w:cs="Arial"/>
          <w:bCs/>
        </w:rPr>
        <w:t xml:space="preserve">ykonawców </w:t>
      </w:r>
      <w:r w:rsidRPr="006C2548">
        <w:rPr>
          <w:rFonts w:ascii="Cambria" w:hAnsi="Cambria" w:cs="Arial"/>
          <w:bCs/>
        </w:rPr>
        <w:br/>
        <w:t xml:space="preserve">o wyrażenie zgodny na przedłużenie tego terminu o oznaczony okres, nie dłuższy jednak niż o 60 dni. Przedłużenie terminu związania ofertą jest dopuszczalne tylko z jednoczesnym przedłużeniem okresu ważności wadium albo, jeśli nie jest </w:t>
      </w:r>
      <w:r w:rsidRPr="006C2548">
        <w:rPr>
          <w:rFonts w:ascii="Cambria" w:hAnsi="Cambria" w:cs="Arial"/>
          <w:bCs/>
        </w:rPr>
        <w:br/>
        <w:t>to możliwe, z wniesieniem nowego wadium na przedłużony okres związania ofertą.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6C2548" w14:paraId="4EC436CA" w14:textId="77777777" w:rsidTr="009F087A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6F3EAC5A" w14:textId="2403F76D" w:rsidR="00D9784D" w:rsidRPr="006C2548" w:rsidRDefault="00C1371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5266D9F4" w14:textId="77777777" w:rsidR="00D9784D" w:rsidRPr="006C2548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5876B25B" w14:textId="77777777" w:rsidR="00D9784D" w:rsidRDefault="00D9784D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5CA53821" w14:textId="77777777" w:rsidR="00687671" w:rsidRPr="006C2548" w:rsidRDefault="00687671" w:rsidP="00BE42AE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29BF5DD7" w14:textId="0386515C" w:rsidR="00B80760" w:rsidRPr="00C1371D" w:rsidRDefault="00B80760" w:rsidP="00C0499E">
      <w:pPr>
        <w:pStyle w:val="Akapitzlist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C1371D">
        <w:rPr>
          <w:rFonts w:asciiTheme="majorHAnsi" w:hAnsiTheme="majorHAnsi" w:cs="Tahoma"/>
          <w:sz w:val="24"/>
          <w:szCs w:val="24"/>
        </w:rPr>
        <w:t xml:space="preserve">Wykonawca poda w </w:t>
      </w:r>
      <w:r w:rsidRPr="00C1371D">
        <w:rPr>
          <w:rFonts w:asciiTheme="majorHAnsi" w:hAnsiTheme="majorHAnsi" w:cs="Tahoma"/>
          <w:b/>
          <w:sz w:val="24"/>
          <w:szCs w:val="24"/>
        </w:rPr>
        <w:t>Formularzu Ofertowym</w:t>
      </w:r>
      <w:r w:rsidRPr="00C1371D">
        <w:rPr>
          <w:rFonts w:asciiTheme="majorHAnsi" w:hAnsiTheme="majorHAnsi" w:cs="Tahoma"/>
          <w:sz w:val="24"/>
          <w:szCs w:val="24"/>
        </w:rPr>
        <w:t xml:space="preserve">, sporządzonym według wzoru stanowiącego </w:t>
      </w:r>
      <w:r w:rsidRPr="00C1371D">
        <w:rPr>
          <w:rFonts w:asciiTheme="majorHAnsi" w:hAnsiTheme="majorHAnsi" w:cs="Tahoma"/>
          <w:b/>
          <w:sz w:val="24"/>
          <w:szCs w:val="24"/>
        </w:rPr>
        <w:t>Załącznik nr 3  do SIWZ</w:t>
      </w:r>
      <w:r w:rsidRPr="00C1371D">
        <w:rPr>
          <w:rFonts w:asciiTheme="majorHAnsi" w:hAnsiTheme="majorHAnsi" w:cs="Tahoma"/>
          <w:sz w:val="24"/>
          <w:szCs w:val="24"/>
        </w:rPr>
        <w:t xml:space="preserve">, </w:t>
      </w:r>
    </w:p>
    <w:p w14:paraId="2D7FCFDB" w14:textId="29253F01" w:rsidR="00B80760" w:rsidRPr="00C1371D" w:rsidRDefault="00B80760" w:rsidP="00963134">
      <w:pPr>
        <w:pStyle w:val="Akapitzlist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C1371D">
        <w:rPr>
          <w:rFonts w:asciiTheme="majorHAnsi" w:hAnsiTheme="majorHAnsi" w:cs="Tahoma"/>
          <w:sz w:val="24"/>
          <w:szCs w:val="24"/>
        </w:rPr>
        <w:t>Cena musi być wyrażona w złotych polskich (PLN), z dokładnością nie większą niż dwa miejsca po przecinku.</w:t>
      </w:r>
    </w:p>
    <w:p w14:paraId="1B55DABB" w14:textId="77777777" w:rsidR="00B80760" w:rsidRPr="002C628B" w:rsidRDefault="00B80760" w:rsidP="00963134">
      <w:pPr>
        <w:pStyle w:val="Akapitzlist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  <w:szCs w:val="24"/>
        </w:rPr>
      </w:pPr>
      <w:r w:rsidRPr="002C628B">
        <w:rPr>
          <w:rFonts w:ascii="Cambria" w:hAnsi="Cambria" w:cs="Tahoma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7B4E710" w14:textId="77777777" w:rsidR="00B80760" w:rsidRDefault="00B80760" w:rsidP="00963134">
      <w:pPr>
        <w:pStyle w:val="Akapitzlist"/>
        <w:widowControl w:val="0"/>
        <w:numPr>
          <w:ilvl w:val="1"/>
          <w:numId w:val="41"/>
        </w:numPr>
        <w:spacing w:line="276" w:lineRule="auto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70E09">
        <w:rPr>
          <w:rFonts w:ascii="Cambria" w:hAnsi="Cambria" w:cs="Arial"/>
          <w:bCs/>
          <w:color w:val="000000"/>
          <w:sz w:val="24"/>
          <w:szCs w:val="24"/>
        </w:rPr>
        <w:t>Zamawiający nie przewiduje rozliczenia w walutach obcych. Wszelkie rozliczenia między Zamawiającym a Wykonawcą będą prowadzone wyłącznie w złotych polskich (PLN).</w:t>
      </w:r>
    </w:p>
    <w:p w14:paraId="02113452" w14:textId="290B31CB" w:rsidR="00B80760" w:rsidRDefault="00B80760" w:rsidP="00963134">
      <w:pPr>
        <w:pStyle w:val="Akapitzlist"/>
        <w:widowControl w:val="0"/>
        <w:numPr>
          <w:ilvl w:val="1"/>
          <w:numId w:val="41"/>
        </w:numPr>
        <w:spacing w:line="276" w:lineRule="auto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70E09">
        <w:rPr>
          <w:rFonts w:ascii="Cambria" w:hAnsi="Cambria" w:cs="Arial"/>
          <w:bCs/>
          <w:color w:val="000000"/>
          <w:sz w:val="24"/>
          <w:szCs w:val="24"/>
        </w:rPr>
        <w:t>Do wyliczenia ceny oferty brutto Wykonawca zastosuje właściwą stawkę podatku od towarów i usług (VAT) w wysokości obowiązującej w dniu składania ofert</w:t>
      </w:r>
      <w:r w:rsidR="00C0499E">
        <w:rPr>
          <w:rFonts w:ascii="Cambria" w:hAnsi="Cambria" w:cs="Arial"/>
          <w:bCs/>
          <w:color w:val="000000"/>
          <w:sz w:val="24"/>
          <w:szCs w:val="24"/>
        </w:rPr>
        <w:t xml:space="preserve"> łącznie z należnym podatkiem akcyzowym</w:t>
      </w:r>
      <w:r w:rsidRPr="00870E09">
        <w:rPr>
          <w:rFonts w:ascii="Cambria" w:hAnsi="Cambria" w:cs="Arial"/>
          <w:bCs/>
          <w:color w:val="000000"/>
          <w:sz w:val="24"/>
          <w:szCs w:val="24"/>
        </w:rPr>
        <w:t>.</w:t>
      </w:r>
    </w:p>
    <w:p w14:paraId="48E0B0E5" w14:textId="77777777" w:rsidR="00B80760" w:rsidRDefault="00B80760" w:rsidP="00963134">
      <w:pPr>
        <w:pStyle w:val="Akapitzlist"/>
        <w:widowControl w:val="0"/>
        <w:numPr>
          <w:ilvl w:val="1"/>
          <w:numId w:val="41"/>
        </w:numPr>
        <w:spacing w:line="276" w:lineRule="auto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70E09">
        <w:rPr>
          <w:rFonts w:ascii="Cambria" w:hAnsi="Cambria" w:cs="Arial"/>
          <w:bCs/>
          <w:color w:val="000000"/>
          <w:sz w:val="24"/>
          <w:szCs w:val="24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870E09">
        <w:rPr>
          <w:rFonts w:ascii="Cambria" w:hAnsi="Cambria" w:cs="Arial"/>
          <w:b/>
          <w:bCs/>
          <w:color w:val="000000"/>
          <w:sz w:val="24"/>
          <w:szCs w:val="24"/>
        </w:rPr>
        <w:t>(rodzaj) towaru / usługi</w:t>
      </w:r>
      <w:r w:rsidRPr="00870E09">
        <w:rPr>
          <w:rFonts w:ascii="Cambria" w:hAnsi="Cambria" w:cs="Arial"/>
          <w:bCs/>
          <w:color w:val="000000"/>
          <w:sz w:val="24"/>
          <w:szCs w:val="24"/>
        </w:rPr>
        <w:t xml:space="preserve">, których </w:t>
      </w:r>
      <w:r w:rsidRPr="00870E09">
        <w:rPr>
          <w:rFonts w:ascii="Cambria" w:hAnsi="Cambria" w:cs="Arial"/>
          <w:b/>
          <w:bCs/>
          <w:color w:val="000000"/>
          <w:sz w:val="24"/>
          <w:szCs w:val="24"/>
        </w:rPr>
        <w:t>dostawa / świadczenie</w:t>
      </w:r>
      <w:r w:rsidRPr="00870E09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Pr="00870E09">
        <w:rPr>
          <w:rFonts w:ascii="Cambria" w:hAnsi="Cambria" w:cs="Arial"/>
          <w:bCs/>
          <w:color w:val="000000"/>
          <w:sz w:val="24"/>
          <w:szCs w:val="24"/>
        </w:rPr>
        <w:lastRenderedPageBreak/>
        <w:t xml:space="preserve">będzie prowadzić do jego powstania, oraz wskazując ich </w:t>
      </w:r>
      <w:r w:rsidRPr="00870E09">
        <w:rPr>
          <w:rFonts w:ascii="Cambria" w:hAnsi="Cambria" w:cs="Arial"/>
          <w:b/>
          <w:bCs/>
          <w:color w:val="000000"/>
          <w:sz w:val="24"/>
          <w:szCs w:val="24"/>
        </w:rPr>
        <w:t>wartość bez kwoty podatku</w:t>
      </w:r>
      <w:r w:rsidRPr="00870E09">
        <w:rPr>
          <w:rFonts w:ascii="Cambria" w:hAnsi="Cambria" w:cs="Arial"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6C2548" w14:paraId="2052C6BD" w14:textId="77777777" w:rsidTr="009F087A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7857C92D" w14:textId="2C4D4BF6" w:rsidR="00D9784D" w:rsidRPr="006C2548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5ACDB2D7" w14:textId="77777777" w:rsidR="00D9784D" w:rsidRPr="006C2548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229EF1F7" w14:textId="77777777" w:rsidR="00D9784D" w:rsidRDefault="00D9784D" w:rsidP="00BE42AE">
      <w:pPr>
        <w:pStyle w:val="Kolorowalistaakcent11"/>
        <w:widowControl w:val="0"/>
        <w:spacing w:before="0" w:after="0" w:line="276" w:lineRule="auto"/>
        <w:ind w:left="50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46B55823" w14:textId="77777777" w:rsidR="00687671" w:rsidRPr="006C2548" w:rsidRDefault="00687671" w:rsidP="00BE42AE">
      <w:pPr>
        <w:pStyle w:val="Kolorowalistaakcent11"/>
        <w:widowControl w:val="0"/>
        <w:spacing w:before="0" w:after="0" w:line="276" w:lineRule="auto"/>
        <w:ind w:left="50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36031487" w14:textId="0F4B2BAA" w:rsidR="00D9784D" w:rsidRPr="0029374B" w:rsidRDefault="00D9784D" w:rsidP="00963134">
      <w:pPr>
        <w:pStyle w:val="Akapitzlist"/>
        <w:widowControl w:val="0"/>
        <w:numPr>
          <w:ilvl w:val="1"/>
          <w:numId w:val="42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29374B">
        <w:rPr>
          <w:rFonts w:ascii="Cambria" w:hAnsi="Cambria" w:cs="Arial"/>
          <w:bCs/>
          <w:sz w:val="24"/>
          <w:szCs w:val="24"/>
        </w:rPr>
        <w:t xml:space="preserve">W toku badania i oceny ofert zamawiający może żądać od </w:t>
      </w:r>
      <w:r w:rsidR="00030F46" w:rsidRPr="0029374B">
        <w:rPr>
          <w:rFonts w:ascii="Cambria" w:hAnsi="Cambria" w:cs="Arial"/>
          <w:bCs/>
          <w:sz w:val="24"/>
          <w:szCs w:val="24"/>
        </w:rPr>
        <w:t>W</w:t>
      </w:r>
      <w:r w:rsidRPr="0029374B">
        <w:rPr>
          <w:rFonts w:ascii="Cambria" w:hAnsi="Cambria" w:cs="Arial"/>
          <w:bCs/>
          <w:sz w:val="24"/>
          <w:szCs w:val="24"/>
        </w:rPr>
        <w:t>ykonawców wyjaśnień dotyczących treści złożonych ofert.</w:t>
      </w:r>
    </w:p>
    <w:p w14:paraId="2F374268" w14:textId="03726FEF" w:rsidR="00D9784D" w:rsidRPr="0029374B" w:rsidRDefault="00D9784D" w:rsidP="00963134">
      <w:pPr>
        <w:pStyle w:val="Akapitzlist"/>
        <w:widowControl w:val="0"/>
        <w:numPr>
          <w:ilvl w:val="1"/>
          <w:numId w:val="42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29374B">
        <w:rPr>
          <w:rFonts w:ascii="Cambria" w:hAnsi="Cambria" w:cs="Arial"/>
          <w:bCs/>
          <w:sz w:val="24"/>
          <w:szCs w:val="24"/>
        </w:rPr>
        <w:t xml:space="preserve">Jeżeli zaoferowana cena, lub jej istotne części składowe, wydadzą się rażąco niskie w stosunku do przedmiotu zamówienia i wzbudzą wątpliwości </w:t>
      </w:r>
      <w:r w:rsidR="00484649" w:rsidRPr="0029374B">
        <w:rPr>
          <w:rFonts w:ascii="Cambria" w:hAnsi="Cambria" w:cs="Arial"/>
          <w:bCs/>
          <w:sz w:val="24"/>
          <w:szCs w:val="24"/>
        </w:rPr>
        <w:t>Z</w:t>
      </w:r>
      <w:r w:rsidRPr="0029374B">
        <w:rPr>
          <w:rFonts w:ascii="Cambria" w:hAnsi="Cambria" w:cs="Arial"/>
          <w:bCs/>
          <w:sz w:val="24"/>
          <w:szCs w:val="24"/>
        </w:rPr>
        <w:t xml:space="preserve">amawiającego, co do możliwości wykonania przedmiotu zamówienia zgodnie z wymaganiami określonymi przez </w:t>
      </w:r>
      <w:r w:rsidR="00484649" w:rsidRPr="0029374B">
        <w:rPr>
          <w:rFonts w:ascii="Cambria" w:hAnsi="Cambria" w:cs="Arial"/>
          <w:bCs/>
          <w:sz w:val="24"/>
          <w:szCs w:val="24"/>
        </w:rPr>
        <w:t>Z</w:t>
      </w:r>
      <w:r w:rsidRPr="0029374B">
        <w:rPr>
          <w:rFonts w:ascii="Cambria" w:hAnsi="Cambria" w:cs="Arial"/>
          <w:bCs/>
          <w:sz w:val="24"/>
          <w:szCs w:val="24"/>
        </w:rPr>
        <w:t xml:space="preserve">amawiającego lub wynikającymi z odrębnych przepisów oraz w przypadkach określonych w </w:t>
      </w:r>
      <w:r w:rsidR="0039352C" w:rsidRPr="0029374B">
        <w:rPr>
          <w:rFonts w:ascii="Cambria" w:hAnsi="Cambria" w:cs="Arial"/>
          <w:bCs/>
          <w:sz w:val="24"/>
          <w:szCs w:val="24"/>
        </w:rPr>
        <w:t xml:space="preserve">art. 90 </w:t>
      </w:r>
      <w:r w:rsidRPr="0029374B">
        <w:rPr>
          <w:rFonts w:ascii="Cambria" w:hAnsi="Cambria" w:cs="Arial"/>
          <w:bCs/>
          <w:sz w:val="24"/>
          <w:szCs w:val="24"/>
        </w:rPr>
        <w:t>ust. 1 a ustawy</w:t>
      </w:r>
      <w:r w:rsidR="0039352C" w:rsidRPr="0029374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9352C" w:rsidRPr="0029374B">
        <w:rPr>
          <w:rFonts w:ascii="Cambria" w:hAnsi="Cambria" w:cs="Arial"/>
          <w:bCs/>
          <w:sz w:val="24"/>
          <w:szCs w:val="24"/>
        </w:rPr>
        <w:t>Pzp</w:t>
      </w:r>
      <w:proofErr w:type="spellEnd"/>
      <w:r w:rsidRPr="0029374B">
        <w:rPr>
          <w:rFonts w:ascii="Cambria" w:hAnsi="Cambria" w:cs="Arial"/>
          <w:bCs/>
          <w:sz w:val="24"/>
          <w:szCs w:val="24"/>
        </w:rPr>
        <w:t xml:space="preserve">, </w:t>
      </w:r>
      <w:r w:rsidR="00484649" w:rsidRPr="0029374B">
        <w:rPr>
          <w:rFonts w:ascii="Cambria" w:hAnsi="Cambria" w:cs="Arial"/>
          <w:bCs/>
          <w:sz w:val="24"/>
          <w:szCs w:val="24"/>
        </w:rPr>
        <w:t>Z</w:t>
      </w:r>
      <w:r w:rsidRPr="0029374B">
        <w:rPr>
          <w:rFonts w:ascii="Cambria" w:hAnsi="Cambria" w:cs="Arial"/>
          <w:bCs/>
          <w:sz w:val="24"/>
          <w:szCs w:val="24"/>
        </w:rPr>
        <w:t>amawiający zwróci się o udzielenie wyjaśnień, w tym złożenie dowodów, dotyczących wyliczenia ceny,</w:t>
      </w:r>
      <w:r w:rsidR="00621048" w:rsidRPr="0029374B">
        <w:rPr>
          <w:rFonts w:ascii="Cambria" w:hAnsi="Cambria" w:cs="Arial"/>
          <w:bCs/>
          <w:sz w:val="24"/>
          <w:szCs w:val="24"/>
        </w:rPr>
        <w:t xml:space="preserve"> </w:t>
      </w:r>
      <w:r w:rsidRPr="0029374B">
        <w:rPr>
          <w:rFonts w:ascii="Cambria" w:hAnsi="Cambria" w:cs="Arial"/>
          <w:bCs/>
          <w:sz w:val="24"/>
          <w:szCs w:val="24"/>
        </w:rPr>
        <w:t>w szczególności w zakresie wskazanym w art. 90 ust. 1 pkt. 1-5 ustawy</w:t>
      </w:r>
      <w:r w:rsidR="00175AD6" w:rsidRPr="0029374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5AD6" w:rsidRPr="0029374B">
        <w:rPr>
          <w:rFonts w:ascii="Cambria" w:hAnsi="Cambria" w:cs="Arial"/>
          <w:bCs/>
          <w:sz w:val="24"/>
          <w:szCs w:val="24"/>
        </w:rPr>
        <w:t>Pzp</w:t>
      </w:r>
      <w:proofErr w:type="spellEnd"/>
      <w:r w:rsidRPr="0029374B">
        <w:rPr>
          <w:rFonts w:ascii="Cambria" w:hAnsi="Cambria" w:cs="Arial"/>
          <w:bCs/>
          <w:sz w:val="24"/>
          <w:szCs w:val="24"/>
        </w:rPr>
        <w:t>.</w:t>
      </w:r>
    </w:p>
    <w:p w14:paraId="75FB4E91" w14:textId="77777777" w:rsidR="00D9784D" w:rsidRPr="0029374B" w:rsidRDefault="00D9784D" w:rsidP="00956E77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/>
          <w:bCs/>
          <w:u w:val="single"/>
        </w:rPr>
      </w:pPr>
      <w:r w:rsidRPr="0029374B">
        <w:rPr>
          <w:rFonts w:ascii="Cambria" w:hAnsi="Cambria" w:cs="Arial"/>
          <w:b/>
          <w:bCs/>
          <w:u w:val="single"/>
        </w:rPr>
        <w:t>Obowiązek wykazania, że oferta nie zawiera rażąco niskiej ceny, spoczywa na Wykonawcy.</w:t>
      </w:r>
    </w:p>
    <w:p w14:paraId="4502191F" w14:textId="77777777" w:rsidR="00D9784D" w:rsidRPr="006C2548" w:rsidRDefault="00D9784D" w:rsidP="00963134">
      <w:pPr>
        <w:widowControl w:val="0"/>
        <w:numPr>
          <w:ilvl w:val="1"/>
          <w:numId w:val="42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C2548">
        <w:rPr>
          <w:rFonts w:ascii="Cambria" w:hAnsi="Cambria" w:cs="Arial"/>
          <w:bCs/>
        </w:rPr>
        <w:t>Zamawiający poprawi w ofercie:</w:t>
      </w:r>
    </w:p>
    <w:p w14:paraId="7C8A8B41" w14:textId="77777777" w:rsidR="00D9784D" w:rsidRPr="006C2548" w:rsidRDefault="00D9784D" w:rsidP="00F95915">
      <w:pPr>
        <w:pStyle w:val="Kolorowalistaakcent11"/>
        <w:numPr>
          <w:ilvl w:val="0"/>
          <w:numId w:val="9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6C2548">
        <w:rPr>
          <w:rFonts w:ascii="Cambria" w:hAnsi="Cambria" w:cs="Arial"/>
          <w:bCs/>
          <w:sz w:val="24"/>
          <w:szCs w:val="24"/>
        </w:rPr>
        <w:t>oczywiste omyłki pisarskie,</w:t>
      </w:r>
    </w:p>
    <w:p w14:paraId="6A0D4A60" w14:textId="77777777" w:rsidR="00D9784D" w:rsidRPr="006C2548" w:rsidRDefault="00D9784D" w:rsidP="00F95915">
      <w:pPr>
        <w:pStyle w:val="Kolorowalistaakcent11"/>
        <w:numPr>
          <w:ilvl w:val="0"/>
          <w:numId w:val="9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6C2548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1AEB3831" w14:textId="77777777" w:rsidR="00D9784D" w:rsidRPr="006C2548" w:rsidRDefault="00D9784D" w:rsidP="00F95915">
      <w:pPr>
        <w:pStyle w:val="Kolorowalistaakcent11"/>
        <w:numPr>
          <w:ilvl w:val="0"/>
          <w:numId w:val="9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6C2548">
        <w:rPr>
          <w:rFonts w:ascii="Cambria" w:hAnsi="Cambria" w:cs="Arial"/>
          <w:bCs/>
          <w:sz w:val="24"/>
          <w:szCs w:val="24"/>
        </w:rPr>
        <w:t>inne omyłki polegające na niezgodności oferty z SIWZ, niepowodujące istotnych zmian w treści oferty,</w:t>
      </w:r>
    </w:p>
    <w:p w14:paraId="4CD7782E" w14:textId="3AAF98E0" w:rsidR="00D9784D" w:rsidRDefault="00D9784D" w:rsidP="00956E77">
      <w:pPr>
        <w:spacing w:line="276" w:lineRule="auto"/>
        <w:ind w:left="340"/>
        <w:jc w:val="both"/>
        <w:rPr>
          <w:rFonts w:ascii="Cambria" w:hAnsi="Cambria" w:cs="Arial"/>
          <w:bCs/>
        </w:rPr>
      </w:pPr>
      <w:r w:rsidRPr="006C2548">
        <w:rPr>
          <w:rFonts w:ascii="Cambria" w:hAnsi="Cambria" w:cs="Arial"/>
          <w:bCs/>
        </w:rPr>
        <w:tab/>
        <w:t xml:space="preserve">niezwłocznie zawiadamiając o tym </w:t>
      </w:r>
      <w:r w:rsidR="00961260">
        <w:rPr>
          <w:rFonts w:ascii="Cambria" w:hAnsi="Cambria" w:cs="Arial"/>
          <w:bCs/>
        </w:rPr>
        <w:t>W</w:t>
      </w:r>
      <w:r w:rsidRPr="006C2548">
        <w:rPr>
          <w:rFonts w:ascii="Cambria" w:hAnsi="Cambria" w:cs="Arial"/>
          <w:bCs/>
        </w:rPr>
        <w:t xml:space="preserve">ykonawcę, którego oferta została </w:t>
      </w:r>
      <w:r w:rsidRPr="006C2548">
        <w:rPr>
          <w:rFonts w:ascii="Cambria" w:hAnsi="Cambria" w:cs="Arial"/>
          <w:bCs/>
        </w:rPr>
        <w:tab/>
        <w:t>poprawiona.</w:t>
      </w:r>
    </w:p>
    <w:p w14:paraId="09E1FDF3" w14:textId="5D4CBE77" w:rsidR="0029374B" w:rsidRPr="0029374B" w:rsidRDefault="0029374B" w:rsidP="0096313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9374B">
        <w:rPr>
          <w:rFonts w:ascii="Cambria" w:hAnsi="Cambria" w:cs="Arial"/>
          <w:b/>
          <w:color w:val="000000" w:themeColor="text1"/>
          <w:sz w:val="24"/>
          <w:szCs w:val="24"/>
        </w:rPr>
        <w:t xml:space="preserve">Zamawiający informuje, iż na podstawie art. 24 aa ustawy </w:t>
      </w:r>
      <w:proofErr w:type="spellStart"/>
      <w:r w:rsidRPr="0029374B">
        <w:rPr>
          <w:rFonts w:ascii="Cambria" w:hAnsi="Cambria" w:cs="Arial"/>
          <w:b/>
          <w:bCs/>
          <w:color w:val="000000" w:themeColor="text1"/>
          <w:sz w:val="24"/>
          <w:szCs w:val="24"/>
        </w:rPr>
        <w:t>Pzp</w:t>
      </w:r>
      <w:proofErr w:type="spellEnd"/>
      <w:r w:rsidRPr="0029374B">
        <w:rPr>
          <w:rFonts w:ascii="Cambria" w:hAnsi="Cambria" w:cs="Arial"/>
          <w:b/>
          <w:color w:val="000000" w:themeColor="text1"/>
          <w:sz w:val="24"/>
          <w:szCs w:val="24"/>
        </w:rPr>
        <w:t xml:space="preserve"> może najpierw dokonać oceny ofert, a następnie zbadać czy Wykonawca, którego oferta została oceniona jako najkorzystniejsza, nie podlega wykluczeniu oraz spełnia warunki udziału w postępowaniu.</w:t>
      </w:r>
    </w:p>
    <w:p w14:paraId="31F472B9" w14:textId="77777777" w:rsidR="0029374B" w:rsidRDefault="0029374B" w:rsidP="00956E77">
      <w:pPr>
        <w:spacing w:line="276" w:lineRule="auto"/>
        <w:ind w:left="340"/>
        <w:jc w:val="both"/>
        <w:rPr>
          <w:rFonts w:ascii="Cambria" w:hAnsi="Cambria" w:cs="Arial"/>
          <w:bCs/>
        </w:rPr>
      </w:pPr>
    </w:p>
    <w:p w14:paraId="671C7335" w14:textId="77777777" w:rsidR="00387743" w:rsidRDefault="00387743" w:rsidP="00387743">
      <w:pPr>
        <w:spacing w:line="276" w:lineRule="auto"/>
        <w:jc w:val="both"/>
        <w:rPr>
          <w:rFonts w:ascii="Cambria" w:hAnsi="Cambria" w:cs="Arial"/>
          <w:bCs/>
        </w:rPr>
      </w:pPr>
    </w:p>
    <w:p w14:paraId="497CA101" w14:textId="77777777" w:rsidR="00387743" w:rsidRDefault="00387743" w:rsidP="00387743">
      <w:pPr>
        <w:spacing w:line="276" w:lineRule="auto"/>
        <w:jc w:val="both"/>
        <w:rPr>
          <w:rFonts w:ascii="Cambria" w:hAnsi="Cambria" w:cs="Arial"/>
          <w:bCs/>
        </w:rPr>
      </w:pPr>
    </w:p>
    <w:p w14:paraId="4D397AA7" w14:textId="77777777" w:rsidR="00387743" w:rsidRDefault="00387743" w:rsidP="00387743">
      <w:pPr>
        <w:spacing w:line="276" w:lineRule="auto"/>
        <w:jc w:val="both"/>
        <w:rPr>
          <w:rFonts w:ascii="Cambria" w:hAnsi="Cambria" w:cs="Arial"/>
          <w:bCs/>
        </w:rPr>
      </w:pPr>
    </w:p>
    <w:p w14:paraId="36CD7819" w14:textId="77777777" w:rsidR="0039352C" w:rsidRPr="0039352C" w:rsidRDefault="0039352C" w:rsidP="00956E77">
      <w:pPr>
        <w:spacing w:line="276" w:lineRule="auto"/>
        <w:ind w:left="340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6C2548" w14:paraId="5BA20C8F" w14:textId="77777777" w:rsidTr="003377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012A6863" w14:textId="7EDC34D2" w:rsidR="00D9784D" w:rsidRPr="006C2548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15</w:t>
            </w:r>
          </w:p>
          <w:p w14:paraId="52F3521D" w14:textId="77777777" w:rsidR="00D9784D" w:rsidRPr="006C2548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6C2548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6C2548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72C8B013" w14:textId="77777777" w:rsidR="00687671" w:rsidRDefault="00687671" w:rsidP="00687671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</w:rPr>
      </w:pPr>
    </w:p>
    <w:p w14:paraId="10CC8036" w14:textId="0C4C2BF0" w:rsidR="0039352C" w:rsidRDefault="0039352C" w:rsidP="00963134">
      <w:pPr>
        <w:pStyle w:val="Listanumerowana2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</w:rPr>
      </w:pPr>
      <w:r w:rsidRPr="00F825BC">
        <w:rPr>
          <w:rFonts w:ascii="Cambria" w:hAnsi="Cambria"/>
          <w:sz w:val="24"/>
        </w:rPr>
        <w:t>Zamawiający dokona oceny ofert, które nie zostały odrzucone, na podstawie następujących kryteriów oceny ofert: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65"/>
        <w:gridCol w:w="1975"/>
      </w:tblGrid>
      <w:tr w:rsidR="0039352C" w:rsidRPr="00BF7445" w14:paraId="71A32C5E" w14:textId="77777777" w:rsidTr="001F5BB4">
        <w:tc>
          <w:tcPr>
            <w:tcW w:w="816" w:type="dxa"/>
            <w:shd w:val="pct10" w:color="auto" w:fill="auto"/>
            <w:vAlign w:val="center"/>
          </w:tcPr>
          <w:p w14:paraId="3143FB3D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F7445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565" w:type="dxa"/>
            <w:shd w:val="pct10" w:color="auto" w:fill="auto"/>
            <w:vAlign w:val="center"/>
          </w:tcPr>
          <w:p w14:paraId="180A25CF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F7445">
              <w:rPr>
                <w:rFonts w:ascii="Cambria" w:hAnsi="Cambria"/>
                <w:b/>
                <w:sz w:val="24"/>
                <w:szCs w:val="24"/>
              </w:rPr>
              <w:t>Nazwa kryterium</w:t>
            </w:r>
          </w:p>
        </w:tc>
        <w:tc>
          <w:tcPr>
            <w:tcW w:w="1975" w:type="dxa"/>
            <w:shd w:val="pct10" w:color="auto" w:fill="auto"/>
          </w:tcPr>
          <w:p w14:paraId="58593716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F7445">
              <w:rPr>
                <w:rFonts w:ascii="Cambria" w:hAnsi="Cambria"/>
                <w:b/>
                <w:sz w:val="24"/>
                <w:szCs w:val="24"/>
              </w:rPr>
              <w:t xml:space="preserve">Znaczenie kryterium </w:t>
            </w:r>
            <w:r w:rsidRPr="00BF7445">
              <w:rPr>
                <w:rFonts w:ascii="Cambria" w:hAnsi="Cambria"/>
                <w:b/>
                <w:sz w:val="24"/>
                <w:szCs w:val="24"/>
              </w:rPr>
              <w:lastRenderedPageBreak/>
              <w:t>(w %)</w:t>
            </w:r>
          </w:p>
        </w:tc>
      </w:tr>
      <w:tr w:rsidR="0039352C" w:rsidRPr="00BF7445" w14:paraId="02995E92" w14:textId="77777777" w:rsidTr="001F5BB4">
        <w:tc>
          <w:tcPr>
            <w:tcW w:w="816" w:type="dxa"/>
            <w:shd w:val="clear" w:color="auto" w:fill="auto"/>
          </w:tcPr>
          <w:p w14:paraId="1BEA0923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BF7445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5" w:type="dxa"/>
            <w:shd w:val="clear" w:color="auto" w:fill="auto"/>
          </w:tcPr>
          <w:p w14:paraId="7C6D4845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BF7445">
              <w:rPr>
                <w:rFonts w:ascii="Cambria" w:hAnsi="Cambria"/>
                <w:sz w:val="24"/>
                <w:szCs w:val="24"/>
              </w:rPr>
              <w:t>Cena (C)</w:t>
            </w:r>
          </w:p>
        </w:tc>
        <w:tc>
          <w:tcPr>
            <w:tcW w:w="1975" w:type="dxa"/>
            <w:shd w:val="clear" w:color="auto" w:fill="auto"/>
          </w:tcPr>
          <w:p w14:paraId="077A86FD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BF7445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39352C" w:rsidRPr="00BF7445" w14:paraId="76F98648" w14:textId="77777777" w:rsidTr="001F5BB4">
        <w:tc>
          <w:tcPr>
            <w:tcW w:w="816" w:type="dxa"/>
            <w:shd w:val="clear" w:color="auto" w:fill="auto"/>
            <w:vAlign w:val="center"/>
          </w:tcPr>
          <w:p w14:paraId="50CDC587" w14:textId="77777777" w:rsidR="0039352C" w:rsidRPr="00BF7445" w:rsidRDefault="0039352C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565" w:type="dxa"/>
            <w:shd w:val="clear" w:color="auto" w:fill="auto"/>
          </w:tcPr>
          <w:p w14:paraId="011FB89F" w14:textId="28503B60" w:rsidR="0039352C" w:rsidRPr="00BF7445" w:rsidRDefault="009E387E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płatności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8FA5772" w14:textId="4110FB3C" w:rsidR="0039352C" w:rsidRPr="00BF7445" w:rsidRDefault="00387743" w:rsidP="001F5BB4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39352C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3CA42D00" w14:textId="77777777" w:rsidR="0039352C" w:rsidRPr="0039352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10"/>
          <w:szCs w:val="10"/>
        </w:rPr>
      </w:pPr>
    </w:p>
    <w:p w14:paraId="015F3BD6" w14:textId="38558D47" w:rsidR="0039352C" w:rsidRPr="006E5F5C" w:rsidRDefault="0039352C" w:rsidP="00963134">
      <w:pPr>
        <w:pStyle w:val="Kolorowalistaakcent11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sz w:val="24"/>
          <w:szCs w:val="24"/>
        </w:rPr>
      </w:pPr>
      <w:r w:rsidRPr="006E5F5C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3D872442" w14:textId="77777777" w:rsidR="0039352C" w:rsidRPr="006E5F5C" w:rsidRDefault="0039352C" w:rsidP="00963134">
      <w:pPr>
        <w:pStyle w:val="Kolorowalistaakcent11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6E5F5C">
        <w:rPr>
          <w:rFonts w:ascii="Cambria" w:hAnsi="Cambria"/>
          <w:sz w:val="24"/>
          <w:szCs w:val="24"/>
        </w:rPr>
        <w:t xml:space="preserve">Punkty za kryterium </w:t>
      </w:r>
      <w:r w:rsidRPr="006E5F5C">
        <w:rPr>
          <w:rFonts w:ascii="Cambria" w:hAnsi="Cambria"/>
          <w:b/>
          <w:sz w:val="24"/>
          <w:szCs w:val="24"/>
        </w:rPr>
        <w:t>„Cena”</w:t>
      </w:r>
      <w:r>
        <w:rPr>
          <w:rFonts w:ascii="Cambria" w:hAnsi="Cambria"/>
          <w:b/>
          <w:sz w:val="24"/>
          <w:szCs w:val="24"/>
        </w:rPr>
        <w:t xml:space="preserve"> – (C)</w:t>
      </w:r>
      <w:r w:rsidRPr="006E5F5C">
        <w:rPr>
          <w:rFonts w:ascii="Cambria" w:hAnsi="Cambria"/>
          <w:sz w:val="24"/>
          <w:szCs w:val="24"/>
        </w:rPr>
        <w:t xml:space="preserve"> zostaną obliczone według wzoru:</w:t>
      </w:r>
    </w:p>
    <w:p w14:paraId="0486D591" w14:textId="77777777" w:rsidR="0039352C" w:rsidRPr="006E5F5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i/>
          <w:sz w:val="26"/>
          <w:szCs w:val="26"/>
        </w:rPr>
      </w:pPr>
      <w:r w:rsidRPr="006E5F5C">
        <w:rPr>
          <w:rFonts w:ascii="Cambria" w:hAnsi="Cambria"/>
          <w:i/>
          <w:sz w:val="26"/>
          <w:szCs w:val="26"/>
        </w:rPr>
        <w:tab/>
      </w:r>
      <w:r w:rsidRPr="006E5F5C">
        <w:rPr>
          <w:rFonts w:ascii="Cambria" w:hAnsi="Cambria"/>
          <w:i/>
          <w:sz w:val="26"/>
          <w:szCs w:val="26"/>
        </w:rPr>
        <w:tab/>
      </w:r>
      <w:proofErr w:type="spellStart"/>
      <w:r w:rsidRPr="006E5F5C">
        <w:rPr>
          <w:rFonts w:ascii="Cambria" w:hAnsi="Cambria"/>
          <w:i/>
          <w:sz w:val="26"/>
          <w:szCs w:val="26"/>
        </w:rPr>
        <w:t>C</w:t>
      </w:r>
      <w:r w:rsidRPr="006E5F5C">
        <w:rPr>
          <w:rFonts w:ascii="Cambria" w:hAnsi="Cambria"/>
          <w:i/>
          <w:sz w:val="26"/>
          <w:szCs w:val="26"/>
          <w:vertAlign w:val="subscript"/>
        </w:rPr>
        <w:t>n</w:t>
      </w:r>
      <w:proofErr w:type="spellEnd"/>
    </w:p>
    <w:p w14:paraId="43BBD598" w14:textId="77777777" w:rsidR="0039352C" w:rsidRPr="006E5F5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i/>
          <w:sz w:val="26"/>
          <w:szCs w:val="26"/>
        </w:rPr>
      </w:pPr>
      <w:r w:rsidRPr="006E5F5C">
        <w:rPr>
          <w:rFonts w:ascii="Cambria" w:hAnsi="Cambria"/>
          <w:i/>
          <w:sz w:val="26"/>
          <w:szCs w:val="26"/>
        </w:rPr>
        <w:t xml:space="preserve">C = </w:t>
      </w:r>
      <w:r w:rsidRPr="006E5F5C">
        <w:rPr>
          <w:rFonts w:ascii="Cambria" w:hAnsi="Cambria"/>
          <w:i/>
          <w:sz w:val="26"/>
          <w:szCs w:val="26"/>
        </w:rPr>
        <w:tab/>
        <w:t xml:space="preserve">------- x 60 pkt </w:t>
      </w:r>
    </w:p>
    <w:p w14:paraId="17FE11B8" w14:textId="77777777" w:rsidR="0039352C" w:rsidRPr="006E5F5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i/>
          <w:sz w:val="26"/>
          <w:szCs w:val="26"/>
        </w:rPr>
      </w:pPr>
      <w:r w:rsidRPr="006E5F5C">
        <w:rPr>
          <w:rFonts w:ascii="Cambria" w:hAnsi="Cambria"/>
          <w:i/>
          <w:sz w:val="26"/>
          <w:szCs w:val="26"/>
        </w:rPr>
        <w:tab/>
      </w:r>
      <w:proofErr w:type="spellStart"/>
      <w:r w:rsidRPr="006E5F5C">
        <w:rPr>
          <w:rFonts w:ascii="Cambria" w:hAnsi="Cambria"/>
          <w:i/>
          <w:sz w:val="26"/>
          <w:szCs w:val="26"/>
        </w:rPr>
        <w:t>C</w:t>
      </w:r>
      <w:r w:rsidRPr="006E5F5C">
        <w:rPr>
          <w:rFonts w:ascii="Cambria" w:hAnsi="Cambria"/>
          <w:i/>
          <w:sz w:val="26"/>
          <w:szCs w:val="26"/>
          <w:vertAlign w:val="subscript"/>
        </w:rPr>
        <w:t>b</w:t>
      </w:r>
      <w:proofErr w:type="spellEnd"/>
    </w:p>
    <w:p w14:paraId="03851E0B" w14:textId="77777777" w:rsidR="0039352C" w:rsidRDefault="0039352C" w:rsidP="0039352C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6E5F5C">
        <w:rPr>
          <w:rFonts w:ascii="Cambria" w:hAnsi="Cambria"/>
        </w:rPr>
        <w:tab/>
      </w:r>
    </w:p>
    <w:p w14:paraId="08FA9018" w14:textId="24DE4000" w:rsidR="0039352C" w:rsidRPr="006E5F5C" w:rsidRDefault="0039352C" w:rsidP="0039352C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ind w:firstLine="709"/>
        <w:rPr>
          <w:rFonts w:ascii="Cambria" w:hAnsi="Cambria"/>
        </w:rPr>
      </w:pPr>
      <w:r w:rsidRPr="006E5F5C">
        <w:rPr>
          <w:rFonts w:ascii="Cambria" w:hAnsi="Cambria"/>
        </w:rPr>
        <w:t>gdzie,</w:t>
      </w:r>
    </w:p>
    <w:p w14:paraId="0F76B0CE" w14:textId="77777777" w:rsidR="0039352C" w:rsidRPr="006E5F5C" w:rsidRDefault="0039352C" w:rsidP="0039352C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6E5F5C">
        <w:rPr>
          <w:rFonts w:ascii="Cambria" w:hAnsi="Cambria"/>
          <w:sz w:val="24"/>
          <w:szCs w:val="24"/>
        </w:rPr>
        <w:t>C- ilość punktów za kryterium cena,</w:t>
      </w:r>
    </w:p>
    <w:p w14:paraId="57697845" w14:textId="77777777" w:rsidR="0039352C" w:rsidRPr="006E5F5C" w:rsidRDefault="0039352C" w:rsidP="0039352C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6E5F5C">
        <w:rPr>
          <w:rFonts w:ascii="Cambria" w:hAnsi="Cambria"/>
          <w:sz w:val="24"/>
          <w:szCs w:val="24"/>
        </w:rPr>
        <w:t>C</w:t>
      </w:r>
      <w:r w:rsidRPr="006E5F5C">
        <w:rPr>
          <w:rFonts w:ascii="Cambria" w:hAnsi="Cambria"/>
          <w:sz w:val="24"/>
          <w:szCs w:val="24"/>
          <w:vertAlign w:val="subscript"/>
        </w:rPr>
        <w:t>n</w:t>
      </w:r>
      <w:proofErr w:type="spellEnd"/>
      <w:r w:rsidRPr="006E5F5C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0437DA11" w14:textId="77777777" w:rsidR="0039352C" w:rsidRPr="006E5F5C" w:rsidRDefault="0039352C" w:rsidP="0039352C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6E5F5C">
        <w:rPr>
          <w:rFonts w:ascii="Cambria" w:hAnsi="Cambria"/>
          <w:sz w:val="24"/>
          <w:szCs w:val="24"/>
        </w:rPr>
        <w:t>C</w:t>
      </w:r>
      <w:r w:rsidRPr="006E5F5C">
        <w:rPr>
          <w:rFonts w:ascii="Cambria" w:hAnsi="Cambria"/>
          <w:sz w:val="24"/>
          <w:szCs w:val="24"/>
          <w:vertAlign w:val="subscript"/>
        </w:rPr>
        <w:t>b</w:t>
      </w:r>
      <w:proofErr w:type="spellEnd"/>
      <w:r w:rsidRPr="006E5F5C">
        <w:rPr>
          <w:rFonts w:ascii="Cambria" w:hAnsi="Cambria"/>
          <w:sz w:val="24"/>
          <w:szCs w:val="24"/>
        </w:rPr>
        <w:t xml:space="preserve"> – cena oferty badanej.</w:t>
      </w:r>
    </w:p>
    <w:p w14:paraId="6DB58056" w14:textId="77777777" w:rsidR="0039352C" w:rsidRPr="006E5F5C" w:rsidRDefault="0039352C" w:rsidP="0039352C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</w:p>
    <w:p w14:paraId="67094BFD" w14:textId="77777777" w:rsidR="0039352C" w:rsidRPr="006E5F5C" w:rsidRDefault="0039352C" w:rsidP="0039352C">
      <w:pPr>
        <w:pStyle w:val="Kolorowalistaakcent11"/>
        <w:spacing w:line="276" w:lineRule="auto"/>
        <w:ind w:left="708"/>
        <w:rPr>
          <w:rFonts w:ascii="Cambria" w:hAnsi="Cambria"/>
        </w:rPr>
      </w:pPr>
      <w:r w:rsidRPr="006E5F5C">
        <w:rPr>
          <w:rFonts w:ascii="Cambria" w:hAnsi="Cambria"/>
          <w:sz w:val="24"/>
          <w:szCs w:val="24"/>
        </w:rPr>
        <w:t>W kryterium „</w:t>
      </w:r>
      <w:r w:rsidRPr="006E5F5C">
        <w:rPr>
          <w:rFonts w:ascii="Cambria" w:hAnsi="Cambria"/>
          <w:b/>
          <w:sz w:val="24"/>
          <w:szCs w:val="24"/>
        </w:rPr>
        <w:t>Cena”</w:t>
      </w:r>
      <w:r w:rsidRPr="006E5F5C">
        <w:rPr>
          <w:rFonts w:ascii="Cambria" w:hAnsi="Cambria"/>
          <w:sz w:val="24"/>
          <w:szCs w:val="24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6AB526B6" w14:textId="77777777" w:rsidR="0039352C" w:rsidRPr="009E5E0E" w:rsidRDefault="0039352C" w:rsidP="0039352C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eastAsia="Cambria" w:hAnsi="Cambria"/>
          <w:sz w:val="24"/>
        </w:rPr>
      </w:pPr>
    </w:p>
    <w:p w14:paraId="429B1358" w14:textId="62BE404F" w:rsidR="0039352C" w:rsidRPr="00521C45" w:rsidRDefault="0039352C" w:rsidP="00963134">
      <w:pPr>
        <w:pStyle w:val="Listanumerowana2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eastAsia="Cambria" w:hAnsi="Cambria"/>
          <w:sz w:val="24"/>
        </w:rPr>
      </w:pPr>
      <w:r w:rsidRPr="00521C45">
        <w:rPr>
          <w:rFonts w:ascii="Cambria" w:eastAsia="Cambria" w:hAnsi="Cambria"/>
          <w:sz w:val="24"/>
        </w:rPr>
        <w:t xml:space="preserve">Kryterium </w:t>
      </w:r>
      <w:r w:rsidRPr="00521C45">
        <w:rPr>
          <w:rFonts w:ascii="Cambria" w:eastAsia="Cambria" w:hAnsi="Cambria"/>
          <w:b/>
          <w:sz w:val="24"/>
        </w:rPr>
        <w:t>„</w:t>
      </w:r>
      <w:r w:rsidR="009E387E" w:rsidRPr="00521C45">
        <w:rPr>
          <w:rFonts w:ascii="Cambria" w:eastAsia="Cambria" w:hAnsi="Cambria"/>
          <w:b/>
          <w:sz w:val="24"/>
        </w:rPr>
        <w:t>Termin płatności</w:t>
      </w:r>
      <w:r w:rsidRPr="00521C45">
        <w:rPr>
          <w:rFonts w:ascii="Cambria" w:eastAsia="Cambria" w:hAnsi="Cambria"/>
          <w:sz w:val="24"/>
        </w:rPr>
        <w:t xml:space="preserve">” </w:t>
      </w:r>
      <w:r w:rsidRPr="00521C45">
        <w:rPr>
          <w:rFonts w:ascii="Cambria" w:hAnsi="Cambria"/>
          <w:b/>
          <w:sz w:val="24"/>
        </w:rPr>
        <w:t>– (</w:t>
      </w:r>
      <w:r w:rsidR="009E387E" w:rsidRPr="00521C45">
        <w:rPr>
          <w:rFonts w:ascii="Cambria" w:hAnsi="Cambria"/>
          <w:b/>
          <w:sz w:val="24"/>
        </w:rPr>
        <w:t>TP</w:t>
      </w:r>
      <w:r w:rsidRPr="00521C45">
        <w:rPr>
          <w:rFonts w:ascii="Cambria" w:hAnsi="Cambria"/>
          <w:b/>
          <w:sz w:val="24"/>
        </w:rPr>
        <w:t>)</w:t>
      </w:r>
      <w:r w:rsidRPr="00521C45">
        <w:rPr>
          <w:rFonts w:ascii="Cambria" w:hAnsi="Cambria"/>
          <w:sz w:val="24"/>
        </w:rPr>
        <w:t xml:space="preserve"> </w:t>
      </w:r>
      <w:r w:rsidRPr="00521C45">
        <w:rPr>
          <w:rFonts w:ascii="Cambria" w:eastAsia="Cambria" w:hAnsi="Cambria"/>
          <w:sz w:val="24"/>
        </w:rPr>
        <w:t xml:space="preserve"> oceniane będzie wg zasad opisanych poniżej: </w:t>
      </w:r>
    </w:p>
    <w:p w14:paraId="5D8F5532" w14:textId="77777777" w:rsidR="00387743" w:rsidRPr="00521C45" w:rsidRDefault="00387743" w:rsidP="0039352C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eastAsia="Cambria" w:hAnsi="Cambria"/>
          <w:sz w:val="24"/>
        </w:rPr>
      </w:pPr>
    </w:p>
    <w:p w14:paraId="4E18ADA8" w14:textId="77777777" w:rsidR="00521C45" w:rsidRPr="00521C45" w:rsidRDefault="00521C45" w:rsidP="00521C45">
      <w:pPr>
        <w:autoSpaceDE w:val="0"/>
        <w:autoSpaceDN w:val="0"/>
        <w:adjustRightInd w:val="0"/>
        <w:ind w:left="709"/>
        <w:jc w:val="both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color w:val="000000"/>
        </w:rPr>
        <w:t xml:space="preserve">W przypadku zaoferowania minimalnego terminu płatności tj. 14 dni, Wykonawca otrzyma zero (0) punktów. </w:t>
      </w:r>
    </w:p>
    <w:p w14:paraId="23CAD981" w14:textId="77777777" w:rsidR="00521C45" w:rsidRPr="00521C45" w:rsidRDefault="00521C45" w:rsidP="00521C45">
      <w:pPr>
        <w:autoSpaceDE w:val="0"/>
        <w:autoSpaceDN w:val="0"/>
        <w:adjustRightInd w:val="0"/>
        <w:ind w:left="709"/>
        <w:jc w:val="both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color w:val="000000"/>
        </w:rPr>
        <w:t xml:space="preserve">W przypadku zaoferowania maksymalnego terminu płatności tj. 30 dni, Wykonawca otrzyma czterdzieści (40) punktów. </w:t>
      </w:r>
    </w:p>
    <w:p w14:paraId="5A49F0AC" w14:textId="77777777" w:rsidR="00521C45" w:rsidRPr="00521C45" w:rsidRDefault="00521C45" w:rsidP="00521C45">
      <w:pPr>
        <w:autoSpaceDE w:val="0"/>
        <w:autoSpaceDN w:val="0"/>
        <w:adjustRightInd w:val="0"/>
        <w:ind w:left="709"/>
        <w:rPr>
          <w:rFonts w:ascii="Cambria" w:hAnsi="Cambria" w:cs="Cambria"/>
          <w:color w:val="000000"/>
        </w:rPr>
      </w:pPr>
    </w:p>
    <w:tbl>
      <w:tblPr>
        <w:tblW w:w="0" w:type="auto"/>
        <w:tblInd w:w="717" w:type="dxa"/>
        <w:tblLayout w:type="fixed"/>
        <w:tblLook w:val="0000" w:firstRow="0" w:lastRow="0" w:firstColumn="0" w:lastColumn="0" w:noHBand="0" w:noVBand="0"/>
      </w:tblPr>
      <w:tblGrid>
        <w:gridCol w:w="8463"/>
      </w:tblGrid>
      <w:tr w:rsidR="00521C45" w:rsidRPr="00521C45" w14:paraId="7C65CD41" w14:textId="77777777" w:rsidTr="00521C45">
        <w:trPr>
          <w:trHeight w:val="120"/>
        </w:trPr>
        <w:tc>
          <w:tcPr>
            <w:tcW w:w="8463" w:type="dxa"/>
          </w:tcPr>
          <w:p w14:paraId="3806EAAD" w14:textId="1B76AE41" w:rsidR="00521C45" w:rsidRPr="00521C45" w:rsidRDefault="00521C45" w:rsidP="00521C45">
            <w:pPr>
              <w:autoSpaceDE w:val="0"/>
              <w:autoSpaceDN w:val="0"/>
              <w:adjustRightInd w:val="0"/>
              <w:ind w:left="-8" w:firstLine="8"/>
              <w:jc w:val="both"/>
              <w:rPr>
                <w:rFonts w:ascii="Cambria" w:hAnsi="Cambria" w:cs="Cambria"/>
                <w:color w:val="000000"/>
              </w:rPr>
            </w:pPr>
            <w:r w:rsidRPr="00521C45">
              <w:rPr>
                <w:rFonts w:ascii="Cambria" w:hAnsi="Cambria" w:cs="Cambria"/>
                <w:color w:val="000000"/>
              </w:rPr>
              <w:t xml:space="preserve">W przypadku zaoferowania terminu płatności pomiędzy 14 a 30 dni Wykonawca otrzyma pkt wg wzoru: </w:t>
            </w:r>
          </w:p>
        </w:tc>
      </w:tr>
      <w:tr w:rsidR="00521C45" w:rsidRPr="00521C45" w14:paraId="3B35A347" w14:textId="77777777" w:rsidTr="00521C45">
        <w:trPr>
          <w:trHeight w:val="561"/>
        </w:trPr>
        <w:tc>
          <w:tcPr>
            <w:tcW w:w="8463" w:type="dxa"/>
          </w:tcPr>
          <w:p w14:paraId="31088B0B" w14:textId="77777777" w:rsidR="00521C45" w:rsidRPr="00521C45" w:rsidRDefault="00521C45" w:rsidP="00521C45">
            <w:pPr>
              <w:autoSpaceDE w:val="0"/>
              <w:autoSpaceDN w:val="0"/>
              <w:adjustRightInd w:val="0"/>
              <w:ind w:left="1418" w:hanging="1418"/>
              <w:rPr>
                <w:rFonts w:ascii="Cambria" w:hAnsi="Cambria" w:cs="Cambria"/>
                <w:b/>
                <w:bCs/>
                <w:i/>
                <w:iCs/>
                <w:color w:val="000000"/>
              </w:rPr>
            </w:pPr>
          </w:p>
          <w:p w14:paraId="2FCAFB8A" w14:textId="15EA6DB6" w:rsidR="00521C45" w:rsidRPr="00521C45" w:rsidRDefault="00521C45" w:rsidP="00521C45">
            <w:pPr>
              <w:autoSpaceDE w:val="0"/>
              <w:autoSpaceDN w:val="0"/>
              <w:adjustRightInd w:val="0"/>
              <w:ind w:left="701" w:hanging="8"/>
              <w:rPr>
                <w:rFonts w:ascii="Cambria" w:hAnsi="Cambria" w:cs="Cambria"/>
                <w:b/>
                <w:bCs/>
                <w:i/>
                <w:iCs/>
                <w:color w:val="000000"/>
              </w:rPr>
            </w:pPr>
            <w:r w:rsidRPr="00521C4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To</w:t>
            </w:r>
          </w:p>
          <w:p w14:paraId="4D120649" w14:textId="31E58FC9" w:rsidR="00521C45" w:rsidRPr="00521C45" w:rsidRDefault="00521C45" w:rsidP="00521C45">
            <w:pPr>
              <w:autoSpaceDE w:val="0"/>
              <w:autoSpaceDN w:val="0"/>
              <w:adjustRightInd w:val="0"/>
              <w:ind w:left="1418" w:hanging="1418"/>
              <w:rPr>
                <w:rFonts w:ascii="Cambria" w:hAnsi="Cambria" w:cs="Cambria"/>
                <w:b/>
                <w:color w:val="000000"/>
              </w:rPr>
            </w:pPr>
            <w:r w:rsidRPr="00521C4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TP = ----------------- x 40 pkt </w:t>
            </w:r>
          </w:p>
          <w:p w14:paraId="19004A78" w14:textId="7AD75505" w:rsidR="00521C45" w:rsidRPr="00521C45" w:rsidRDefault="00521C45" w:rsidP="00521C45">
            <w:pPr>
              <w:autoSpaceDE w:val="0"/>
              <w:autoSpaceDN w:val="0"/>
              <w:adjustRightInd w:val="0"/>
              <w:ind w:left="709" w:hanging="8"/>
              <w:rPr>
                <w:rFonts w:ascii="Cambria" w:hAnsi="Cambria" w:cs="Cambria"/>
                <w:i/>
                <w:color w:val="000000"/>
              </w:rPr>
            </w:pPr>
            <w:r w:rsidRPr="00521C45">
              <w:rPr>
                <w:rFonts w:ascii="Cambria" w:hAnsi="Cambria" w:cs="Cambria"/>
                <w:b/>
                <w:i/>
                <w:color w:val="000000"/>
              </w:rPr>
              <w:t>TP max.</w:t>
            </w:r>
            <w:r w:rsidRPr="00521C45">
              <w:rPr>
                <w:rFonts w:ascii="Cambria" w:hAnsi="Cambria" w:cs="Cambria"/>
                <w:i/>
                <w:color w:val="000000"/>
              </w:rPr>
              <w:t xml:space="preserve"> </w:t>
            </w:r>
          </w:p>
        </w:tc>
      </w:tr>
    </w:tbl>
    <w:p w14:paraId="3A6F4FA8" w14:textId="77777777" w:rsidR="00521C45" w:rsidRDefault="00521C45" w:rsidP="00521C45">
      <w:pPr>
        <w:autoSpaceDE w:val="0"/>
        <w:autoSpaceDN w:val="0"/>
        <w:adjustRightInd w:val="0"/>
        <w:ind w:left="709"/>
        <w:rPr>
          <w:rFonts w:ascii="Cambria" w:hAnsi="Cambria" w:cs="Cambria"/>
          <w:color w:val="000000"/>
        </w:rPr>
      </w:pPr>
    </w:p>
    <w:p w14:paraId="184A3524" w14:textId="77777777" w:rsidR="00521C45" w:rsidRPr="00521C45" w:rsidRDefault="00521C45" w:rsidP="00521C45">
      <w:pPr>
        <w:autoSpaceDE w:val="0"/>
        <w:autoSpaceDN w:val="0"/>
        <w:adjustRightInd w:val="0"/>
        <w:ind w:left="709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color w:val="000000"/>
        </w:rPr>
        <w:t xml:space="preserve">gdzie: </w:t>
      </w:r>
    </w:p>
    <w:p w14:paraId="71E56BD5" w14:textId="3307A657" w:rsidR="00521C45" w:rsidRPr="00521C45" w:rsidRDefault="00521C45" w:rsidP="00521C45">
      <w:pPr>
        <w:autoSpaceDE w:val="0"/>
        <w:autoSpaceDN w:val="0"/>
        <w:adjustRightInd w:val="0"/>
        <w:ind w:left="709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b/>
          <w:bCs/>
          <w:color w:val="000000"/>
        </w:rPr>
        <w:t xml:space="preserve">TP </w:t>
      </w:r>
      <w:r w:rsidRPr="00521C45">
        <w:rPr>
          <w:rFonts w:ascii="Cambria" w:hAnsi="Cambria" w:cs="Cambria"/>
          <w:color w:val="000000"/>
        </w:rPr>
        <w:t xml:space="preserve">- wartość punktowa, którą należy wyznaczyć, </w:t>
      </w:r>
    </w:p>
    <w:p w14:paraId="0966CEB5" w14:textId="47853052" w:rsidR="00521C45" w:rsidRPr="00521C45" w:rsidRDefault="00521C45" w:rsidP="00521C45">
      <w:pPr>
        <w:autoSpaceDE w:val="0"/>
        <w:autoSpaceDN w:val="0"/>
        <w:adjustRightInd w:val="0"/>
        <w:ind w:left="709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b/>
          <w:bCs/>
          <w:color w:val="000000"/>
        </w:rPr>
        <w:t xml:space="preserve">TP max. </w:t>
      </w:r>
      <w:r w:rsidRPr="00521C45">
        <w:rPr>
          <w:rFonts w:ascii="Cambria" w:hAnsi="Cambria" w:cs="Cambria"/>
          <w:color w:val="000000"/>
        </w:rPr>
        <w:t xml:space="preserve">- najdłuższy oferowany termin płatności, </w:t>
      </w:r>
    </w:p>
    <w:p w14:paraId="0C513735" w14:textId="5B9B9606" w:rsidR="00387743" w:rsidRPr="00521C45" w:rsidRDefault="00521C45" w:rsidP="00521C45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 w:hanging="709"/>
        <w:rPr>
          <w:rFonts w:ascii="Cambria" w:eastAsia="Calibri" w:hAnsi="Cambria" w:cs="Cambria"/>
          <w:color w:val="000000"/>
          <w:sz w:val="24"/>
          <w:szCs w:val="24"/>
          <w:lang w:eastAsia="pl-PL"/>
        </w:rPr>
      </w:pPr>
      <w:r w:rsidRPr="00521C45">
        <w:rPr>
          <w:rFonts w:ascii="Cambria" w:eastAsia="Calibri" w:hAnsi="Cambria" w:cs="Cambria"/>
          <w:b/>
          <w:bCs/>
          <w:color w:val="000000"/>
          <w:sz w:val="24"/>
          <w:szCs w:val="24"/>
          <w:lang w:eastAsia="pl-PL"/>
        </w:rPr>
        <w:tab/>
      </w:r>
      <w:proofErr w:type="spellStart"/>
      <w:r w:rsidRPr="00521C45">
        <w:rPr>
          <w:rFonts w:ascii="Cambria" w:eastAsia="Calibri" w:hAnsi="Cambria" w:cs="Cambria"/>
          <w:b/>
          <w:bCs/>
          <w:color w:val="000000"/>
          <w:sz w:val="24"/>
          <w:szCs w:val="24"/>
          <w:lang w:eastAsia="pl-PL"/>
        </w:rPr>
        <w:t>TPo</w:t>
      </w:r>
      <w:proofErr w:type="spellEnd"/>
      <w:r w:rsidRPr="00521C45">
        <w:rPr>
          <w:rFonts w:ascii="Cambria" w:eastAsia="Calibri" w:hAnsi="Cambria" w:cs="Cambria"/>
          <w:b/>
          <w:bCs/>
          <w:color w:val="000000"/>
          <w:sz w:val="24"/>
          <w:szCs w:val="24"/>
          <w:lang w:eastAsia="pl-PL"/>
        </w:rPr>
        <w:t xml:space="preserve"> </w:t>
      </w:r>
      <w:r w:rsidRPr="00521C45">
        <w:rPr>
          <w:rFonts w:ascii="Cambria" w:eastAsia="Calibri" w:hAnsi="Cambria" w:cs="Cambria"/>
          <w:color w:val="000000"/>
          <w:sz w:val="24"/>
          <w:szCs w:val="24"/>
          <w:lang w:eastAsia="pl-PL"/>
        </w:rPr>
        <w:t>- termin płatności podany w badanej ofercie.</w:t>
      </w:r>
    </w:p>
    <w:p w14:paraId="4EC9EC4F" w14:textId="77777777" w:rsidR="00521C45" w:rsidRPr="00521C45" w:rsidRDefault="00521C45" w:rsidP="00521C45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 w:hanging="709"/>
        <w:rPr>
          <w:rFonts w:ascii="Cambria" w:hAnsi="Cambria" w:cs="Cambria"/>
          <w:color w:val="000000"/>
          <w:sz w:val="24"/>
          <w:szCs w:val="24"/>
        </w:rPr>
      </w:pPr>
    </w:p>
    <w:p w14:paraId="058FF95A" w14:textId="4759D1DD" w:rsidR="00521C45" w:rsidRPr="00521C45" w:rsidRDefault="00521C45" w:rsidP="00521C4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 w:rsidRPr="00521C45">
        <w:rPr>
          <w:rFonts w:ascii="Cambria" w:hAnsi="Cambria" w:cs="Cambria"/>
          <w:b/>
          <w:bCs/>
          <w:color w:val="000000"/>
        </w:rPr>
        <w:t>Uwaga:</w:t>
      </w:r>
    </w:p>
    <w:p w14:paraId="48F1F6A5" w14:textId="7F5DAA43" w:rsidR="00521C45" w:rsidRPr="00521C45" w:rsidRDefault="00521C45" w:rsidP="0052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521C45">
        <w:rPr>
          <w:rFonts w:ascii="Cambria" w:hAnsi="Cambria" w:cs="Cambria"/>
          <w:color w:val="000000"/>
        </w:rPr>
        <w:t xml:space="preserve">Zamawiający określa minimalny oraz maksymalny termin, w przedziale od 14 dni do 30 dni. </w:t>
      </w:r>
      <w:r w:rsidRPr="00521C45">
        <w:rPr>
          <w:rFonts w:ascii="Cambria" w:hAnsi="Cambria" w:cs="Cambria"/>
          <w:b/>
          <w:bCs/>
          <w:color w:val="000000"/>
        </w:rPr>
        <w:t>W przypadku zaoferowania przez Wykonawcę terminu płatności krótszego niż 14 dni, Zamawiający ofertę odrzuci</w:t>
      </w:r>
      <w:r w:rsidRPr="00521C45">
        <w:rPr>
          <w:rFonts w:ascii="Cambria" w:hAnsi="Cambria" w:cs="Cambria"/>
          <w:color w:val="000000"/>
        </w:rPr>
        <w:t xml:space="preserve">. </w:t>
      </w:r>
      <w:r w:rsidRPr="00521C45">
        <w:rPr>
          <w:rFonts w:ascii="Cambria" w:hAnsi="Cambria" w:cs="Cambria"/>
          <w:b/>
          <w:bCs/>
          <w:color w:val="000000"/>
        </w:rPr>
        <w:t xml:space="preserve">W przypadku, gdy Wykonawca w ogóle nie </w:t>
      </w:r>
      <w:r w:rsidRPr="00521C45">
        <w:rPr>
          <w:rFonts w:ascii="Cambria" w:hAnsi="Cambria" w:cs="Cambria"/>
          <w:b/>
          <w:bCs/>
          <w:color w:val="000000"/>
        </w:rPr>
        <w:lastRenderedPageBreak/>
        <w:t xml:space="preserve">wskaże w ofercie oferowanego terminu płatności Zamawiający przyjmie, że Wykonawca oferuje minimalny termin płatności tj. 14 dni. </w:t>
      </w:r>
    </w:p>
    <w:p w14:paraId="337B67D2" w14:textId="77777777" w:rsidR="00521C45" w:rsidRDefault="00521C45" w:rsidP="00521C45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/>
        <w:rPr>
          <w:rFonts w:ascii="Cambria" w:hAnsi="Cambria" w:cs="Cambria"/>
          <w:color w:val="000000"/>
          <w:sz w:val="24"/>
          <w:szCs w:val="24"/>
        </w:rPr>
      </w:pPr>
    </w:p>
    <w:p w14:paraId="61A2CFA6" w14:textId="77777777" w:rsidR="00521C45" w:rsidRDefault="00521C45" w:rsidP="0039352C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 w:hanging="709"/>
        <w:rPr>
          <w:rFonts w:ascii="Cambria" w:hAnsi="Cambria" w:cs="Cambria"/>
          <w:color w:val="000000"/>
          <w:sz w:val="24"/>
          <w:szCs w:val="24"/>
        </w:rPr>
      </w:pPr>
    </w:p>
    <w:p w14:paraId="6FCD1EBD" w14:textId="77777777" w:rsidR="0039352C" w:rsidRDefault="0039352C" w:rsidP="00963134">
      <w:pPr>
        <w:pStyle w:val="Kolorowalistaakcent11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contextualSpacing w:val="0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Za </w:t>
      </w:r>
      <w:r>
        <w:rPr>
          <w:rFonts w:ascii="Cambria" w:eastAsia="Cambria" w:hAnsi="Cambria" w:cs="Cambria"/>
          <w:color w:val="000000"/>
          <w:sz w:val="24"/>
          <w:szCs w:val="24"/>
        </w:rPr>
        <w:t>najkorzystniejszą ofertę zostanie uznana oferta, która otrzyma największą ilość punktów obliczoną na podstawie wzoru:</w:t>
      </w:r>
    </w:p>
    <w:p w14:paraId="2B213185" w14:textId="77777777" w:rsidR="0039352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 w:hanging="709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</w:p>
    <w:p w14:paraId="337594B5" w14:textId="1E523DE6" w:rsidR="0039352C" w:rsidRDefault="0039352C" w:rsidP="0039352C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709" w:hanging="709"/>
        <w:jc w:val="center"/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O = C + </w:t>
      </w:r>
      <w:r w:rsidR="00521C45">
        <w:rPr>
          <w:rFonts w:ascii="Cambria" w:eastAsia="Cambria" w:hAnsi="Cambria" w:cs="Cambria"/>
          <w:b/>
          <w:i/>
          <w:color w:val="000000"/>
          <w:sz w:val="24"/>
          <w:szCs w:val="24"/>
        </w:rPr>
        <w:t>TP</w:t>
      </w:r>
    </w:p>
    <w:p w14:paraId="40D6B1FB" w14:textId="77777777" w:rsidR="0039352C" w:rsidRPr="007C1D98" w:rsidRDefault="0039352C" w:rsidP="0039352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Cambria" w:hAnsi="Cambria" w:cs="Helvetica"/>
          <w:bCs/>
          <w:color w:val="000000"/>
          <w:sz w:val="24"/>
          <w:szCs w:val="24"/>
          <w:u w:val="single"/>
        </w:rPr>
      </w:pPr>
      <w:r w:rsidRPr="007C1D98">
        <w:rPr>
          <w:rFonts w:ascii="Cambria" w:hAnsi="Cambria" w:cs="Helvetica"/>
          <w:bCs/>
          <w:color w:val="000000"/>
          <w:sz w:val="24"/>
          <w:szCs w:val="24"/>
          <w:u w:val="single"/>
        </w:rPr>
        <w:t xml:space="preserve">gdzie: </w:t>
      </w:r>
    </w:p>
    <w:p w14:paraId="0776B5F1" w14:textId="77777777" w:rsidR="0039352C" w:rsidRPr="007C1D98" w:rsidRDefault="0039352C" w:rsidP="0039352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Cambria" w:hAnsi="Cambria" w:cs="Helvetica"/>
          <w:bCs/>
          <w:color w:val="000000"/>
          <w:sz w:val="24"/>
          <w:szCs w:val="24"/>
        </w:rPr>
      </w:pPr>
      <w:r w:rsidRPr="007C1D98">
        <w:rPr>
          <w:rFonts w:ascii="Cambria" w:hAnsi="Cambria" w:cs="Helvetica"/>
          <w:bCs/>
          <w:color w:val="000000"/>
          <w:sz w:val="24"/>
          <w:szCs w:val="24"/>
        </w:rPr>
        <w:t xml:space="preserve">O- łączna ilość punktów oferty ocenianej, </w:t>
      </w:r>
    </w:p>
    <w:p w14:paraId="702E842A" w14:textId="77777777" w:rsidR="0039352C" w:rsidRDefault="0039352C" w:rsidP="0039352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Cambria" w:hAnsi="Cambria" w:cs="Helvetica"/>
          <w:bCs/>
          <w:color w:val="000000"/>
          <w:sz w:val="24"/>
          <w:szCs w:val="24"/>
        </w:rPr>
      </w:pPr>
      <w:r w:rsidRPr="007C1D98">
        <w:rPr>
          <w:rFonts w:ascii="Cambria" w:hAnsi="Cambria" w:cs="Helvetica"/>
          <w:bCs/>
          <w:color w:val="000000"/>
          <w:sz w:val="24"/>
          <w:szCs w:val="24"/>
        </w:rPr>
        <w:t xml:space="preserve">C- liczba punktów uzyskanych w kryterium </w:t>
      </w:r>
      <w:r w:rsidRPr="007C1D98">
        <w:rPr>
          <w:rFonts w:ascii="Cambria" w:hAnsi="Cambria" w:cs="Helvetica"/>
          <w:b/>
          <w:bCs/>
          <w:color w:val="000000"/>
          <w:sz w:val="24"/>
          <w:szCs w:val="24"/>
        </w:rPr>
        <w:t>„Cena”</w:t>
      </w:r>
      <w:r>
        <w:rPr>
          <w:rFonts w:ascii="Cambria" w:hAnsi="Cambria" w:cs="Helvetica"/>
          <w:bCs/>
          <w:color w:val="000000"/>
          <w:sz w:val="24"/>
          <w:szCs w:val="24"/>
        </w:rPr>
        <w:t>,</w:t>
      </w:r>
    </w:p>
    <w:p w14:paraId="43912024" w14:textId="2C5AC924" w:rsidR="0039352C" w:rsidRPr="007C1D98" w:rsidRDefault="00521C45" w:rsidP="0039352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TP</w:t>
      </w:r>
      <w:r w:rsidR="0039352C" w:rsidRPr="007C1D98">
        <w:rPr>
          <w:rFonts w:ascii="Cambria" w:hAnsi="Cambria" w:cs="Helvetica"/>
          <w:bCs/>
          <w:color w:val="000000"/>
          <w:sz w:val="24"/>
          <w:szCs w:val="24"/>
        </w:rPr>
        <w:t xml:space="preserve">- liczba punktów uzyskanych w kryterium </w:t>
      </w:r>
      <w:r w:rsidR="0039352C" w:rsidRPr="007C1D98">
        <w:rPr>
          <w:rFonts w:ascii="Cambria" w:hAnsi="Cambria" w:cs="Helvetica"/>
          <w:b/>
          <w:bCs/>
          <w:color w:val="000000"/>
          <w:sz w:val="24"/>
          <w:szCs w:val="24"/>
        </w:rPr>
        <w:t>„</w:t>
      </w:r>
      <w:r>
        <w:rPr>
          <w:rFonts w:ascii="Cambria" w:hAnsi="Cambria" w:cs="Helvetica"/>
          <w:b/>
          <w:bCs/>
          <w:color w:val="000000"/>
          <w:sz w:val="24"/>
          <w:szCs w:val="24"/>
        </w:rPr>
        <w:t>Termin płatności</w:t>
      </w:r>
      <w:r w:rsidR="0039352C" w:rsidRPr="007C1D98">
        <w:rPr>
          <w:rFonts w:ascii="Cambria" w:hAnsi="Cambria" w:cs="Helvetica"/>
          <w:b/>
          <w:bCs/>
          <w:color w:val="000000"/>
          <w:sz w:val="24"/>
          <w:szCs w:val="24"/>
        </w:rPr>
        <w:t>”</w:t>
      </w:r>
      <w:r w:rsidR="00387743">
        <w:rPr>
          <w:rFonts w:ascii="Cambria" w:hAnsi="Cambria" w:cs="Helvetica"/>
          <w:bCs/>
          <w:color w:val="000000"/>
          <w:sz w:val="24"/>
          <w:szCs w:val="24"/>
        </w:rPr>
        <w:t>.</w:t>
      </w:r>
    </w:p>
    <w:p w14:paraId="318AD9AC" w14:textId="715A8A23" w:rsidR="0039352C" w:rsidRPr="007C1D98" w:rsidRDefault="0039352C" w:rsidP="0039352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Cambria" w:hAnsi="Cambria" w:cs="Helvetica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6C2548" w14:paraId="7D68C60D" w14:textId="77777777" w:rsidTr="00BF015F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</w:tcPr>
          <w:p w14:paraId="4CAA0F62" w14:textId="5E1A1187" w:rsidR="00D9784D" w:rsidRPr="006C2548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331D12D8" w14:textId="77777777" w:rsidR="00D9784D" w:rsidRPr="006C2548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782DBE8" w14:textId="77777777" w:rsidR="00D9784D" w:rsidRPr="00D907C5" w:rsidRDefault="00D9784D" w:rsidP="00BE42A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="Cambria" w:hAnsi="Cambria"/>
          <w:sz w:val="16"/>
          <w:szCs w:val="16"/>
        </w:rPr>
      </w:pPr>
    </w:p>
    <w:p w14:paraId="323B1E6F" w14:textId="77777777" w:rsidR="00687671" w:rsidRPr="006C2548" w:rsidRDefault="00687671" w:rsidP="00BE42A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="Cambria" w:hAnsi="Cambria"/>
          <w:vanish/>
          <w:sz w:val="24"/>
          <w:szCs w:val="24"/>
        </w:rPr>
      </w:pPr>
    </w:p>
    <w:p w14:paraId="210B6949" w14:textId="2F5A6AD6" w:rsidR="00D9784D" w:rsidRPr="006C2548" w:rsidRDefault="00D9784D" w:rsidP="00963134">
      <w:pPr>
        <w:pStyle w:val="Kolorowalistaakcent11"/>
        <w:numPr>
          <w:ilvl w:val="1"/>
          <w:numId w:val="44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 xml:space="preserve">Zamawiający udzieli zamówienia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>ykonawcy, którego oferta została wybrana jako najkorzystniejsza.</w:t>
      </w:r>
    </w:p>
    <w:p w14:paraId="4DD2CAA5" w14:textId="67C074CA" w:rsidR="00D9784D" w:rsidRPr="006C2548" w:rsidRDefault="00D9784D" w:rsidP="00963134">
      <w:pPr>
        <w:pStyle w:val="Kolorowalistaakcent11"/>
        <w:numPr>
          <w:ilvl w:val="1"/>
          <w:numId w:val="44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>Stosownie do art. 92 ust. 1 ustawy</w:t>
      </w:r>
      <w:r w:rsidR="00175AD6">
        <w:rPr>
          <w:rFonts w:ascii="Cambria" w:hAnsi="Cambria"/>
          <w:sz w:val="24"/>
          <w:szCs w:val="24"/>
        </w:rPr>
        <w:t xml:space="preserve"> </w:t>
      </w:r>
      <w:proofErr w:type="spellStart"/>
      <w:r w:rsidR="00175AD6">
        <w:rPr>
          <w:rFonts w:ascii="Cambria" w:hAnsi="Cambria"/>
          <w:sz w:val="24"/>
          <w:szCs w:val="24"/>
        </w:rPr>
        <w:t>Pzp</w:t>
      </w:r>
      <w:proofErr w:type="spellEnd"/>
      <w:r w:rsidRPr="006C2548">
        <w:rPr>
          <w:rFonts w:ascii="Cambria" w:hAnsi="Cambria"/>
          <w:sz w:val="24"/>
          <w:szCs w:val="24"/>
        </w:rPr>
        <w:t xml:space="preserve">, Zamawiający informuje niezwłocznie wszystkich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>ykonawców o:</w:t>
      </w:r>
    </w:p>
    <w:p w14:paraId="2AB4ED77" w14:textId="0405D756" w:rsidR="00D9784D" w:rsidRPr="006C2548" w:rsidRDefault="00D9784D" w:rsidP="00963134">
      <w:pPr>
        <w:pStyle w:val="Kolorowalistaakcent11"/>
        <w:numPr>
          <w:ilvl w:val="0"/>
          <w:numId w:val="20"/>
        </w:numPr>
        <w:tabs>
          <w:tab w:val="left" w:pos="567"/>
          <w:tab w:val="left" w:pos="709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>wyborze najkorzystniejszej oferty, podając nazwę albo imię i nazwisko, siedzibę albo miejsce zamieszkania i adres</w:t>
      </w:r>
      <w:r w:rsidR="0001154E" w:rsidRPr="006C2548">
        <w:rPr>
          <w:rFonts w:ascii="Cambria" w:hAnsi="Cambria"/>
          <w:sz w:val="24"/>
          <w:szCs w:val="24"/>
        </w:rPr>
        <w:t>,</w:t>
      </w:r>
      <w:r w:rsidRPr="006C2548">
        <w:rPr>
          <w:rFonts w:ascii="Cambria" w:hAnsi="Cambria"/>
          <w:sz w:val="24"/>
          <w:szCs w:val="24"/>
        </w:rPr>
        <w:t xml:space="preserve"> jeżeli jest miejscem wykonywania działalności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 xml:space="preserve">ykonawcy, którego ofertę wybrano oraz nazwy albo imiona </w:t>
      </w:r>
      <w:r w:rsidR="00D907C5">
        <w:rPr>
          <w:rFonts w:ascii="Cambria" w:hAnsi="Cambria"/>
          <w:sz w:val="24"/>
          <w:szCs w:val="24"/>
        </w:rPr>
        <w:br/>
      </w:r>
      <w:r w:rsidRPr="006C2548">
        <w:rPr>
          <w:rFonts w:ascii="Cambria" w:hAnsi="Cambria"/>
          <w:sz w:val="24"/>
          <w:szCs w:val="24"/>
        </w:rPr>
        <w:t>i nazwiska, siedziby albo miejsca zamieszkania i adresy</w:t>
      </w:r>
      <w:r w:rsidR="00FF41D4">
        <w:rPr>
          <w:rFonts w:ascii="Cambria" w:hAnsi="Cambria"/>
          <w:sz w:val="24"/>
          <w:szCs w:val="24"/>
        </w:rPr>
        <w:t>,</w:t>
      </w:r>
      <w:r w:rsidRPr="006C2548">
        <w:rPr>
          <w:rFonts w:ascii="Cambria" w:hAnsi="Cambria"/>
          <w:sz w:val="24"/>
          <w:szCs w:val="24"/>
        </w:rPr>
        <w:t xml:space="preserve"> jeżeli są miejscami wykonywania działalności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 xml:space="preserve">ykonawców, którzy złożyli oferty, a także przyznaną ofertom w każdym kryterium oceny ofert i łączną punktację, </w:t>
      </w:r>
    </w:p>
    <w:p w14:paraId="7A06B9AE" w14:textId="20E35333" w:rsidR="00D9784D" w:rsidRPr="006C2548" w:rsidRDefault="007631EC" w:rsidP="00963134">
      <w:pPr>
        <w:pStyle w:val="Kolorowalistaakcent11"/>
        <w:numPr>
          <w:ilvl w:val="0"/>
          <w:numId w:val="20"/>
        </w:numPr>
        <w:tabs>
          <w:tab w:val="left" w:pos="567"/>
          <w:tab w:val="left" w:pos="709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D9784D" w:rsidRPr="006C2548">
        <w:rPr>
          <w:rFonts w:ascii="Cambria" w:hAnsi="Cambria"/>
          <w:sz w:val="24"/>
          <w:szCs w:val="24"/>
        </w:rPr>
        <w:t xml:space="preserve">ykonawcach, którzy zostali wykluczeni, </w:t>
      </w:r>
    </w:p>
    <w:p w14:paraId="6F0E450A" w14:textId="0C7D416F" w:rsidR="00D9784D" w:rsidRPr="006C2548" w:rsidRDefault="007631EC" w:rsidP="00963134">
      <w:pPr>
        <w:pStyle w:val="Kolorowalistaakcent11"/>
        <w:numPr>
          <w:ilvl w:val="0"/>
          <w:numId w:val="20"/>
        </w:numPr>
        <w:tabs>
          <w:tab w:val="left" w:pos="567"/>
          <w:tab w:val="left" w:pos="709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D9784D" w:rsidRPr="006C2548">
        <w:rPr>
          <w:rFonts w:ascii="Cambria" w:hAnsi="Cambria"/>
          <w:sz w:val="24"/>
          <w:szCs w:val="24"/>
        </w:rPr>
        <w:t>ykonawcach, których oferty zostały odrzucone, powodach odrzucenia oferty, a w przypadkach o których mowa w art. 89 ust. 4 i 5 ustawy</w:t>
      </w:r>
      <w:r w:rsidR="00175AD6">
        <w:rPr>
          <w:rFonts w:ascii="Cambria" w:hAnsi="Cambria"/>
          <w:sz w:val="24"/>
          <w:szCs w:val="24"/>
        </w:rPr>
        <w:t xml:space="preserve"> </w:t>
      </w:r>
      <w:proofErr w:type="spellStart"/>
      <w:r w:rsidR="00175AD6">
        <w:rPr>
          <w:rFonts w:ascii="Cambria" w:hAnsi="Cambria"/>
          <w:sz w:val="24"/>
          <w:szCs w:val="24"/>
        </w:rPr>
        <w:t>Pzp</w:t>
      </w:r>
      <w:proofErr w:type="spellEnd"/>
      <w:r w:rsidR="00D9784D" w:rsidRPr="006C2548">
        <w:rPr>
          <w:rFonts w:ascii="Cambria" w:hAnsi="Cambria"/>
          <w:sz w:val="24"/>
          <w:szCs w:val="24"/>
        </w:rPr>
        <w:t xml:space="preserve">, braku równoważności lub braku spełniania wymagań dotyczących wydajności lub funkcjonalności, </w:t>
      </w:r>
    </w:p>
    <w:p w14:paraId="117B8227" w14:textId="77777777" w:rsidR="00D9784D" w:rsidRPr="006C2548" w:rsidRDefault="00D9784D" w:rsidP="00963134">
      <w:pPr>
        <w:pStyle w:val="Kolorowalistaakcent11"/>
        <w:numPr>
          <w:ilvl w:val="0"/>
          <w:numId w:val="20"/>
        </w:numPr>
        <w:tabs>
          <w:tab w:val="left" w:pos="567"/>
          <w:tab w:val="left" w:pos="709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>unieważnieniu postępowania,</w:t>
      </w:r>
    </w:p>
    <w:p w14:paraId="4A3CCCD6" w14:textId="77777777" w:rsidR="00D9784D" w:rsidRPr="006C2548" w:rsidRDefault="00687671" w:rsidP="00BD736C">
      <w:pPr>
        <w:pStyle w:val="Kolorowalistaakcent11"/>
        <w:tabs>
          <w:tab w:val="left" w:pos="567"/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9784D" w:rsidRPr="006C2548">
        <w:rPr>
          <w:rFonts w:ascii="Cambria" w:hAnsi="Cambria"/>
          <w:sz w:val="24"/>
          <w:szCs w:val="24"/>
        </w:rPr>
        <w:t>podając uzasadnienie faktyczne i prawne.</w:t>
      </w:r>
    </w:p>
    <w:p w14:paraId="198B1033" w14:textId="0571D651" w:rsidR="00D9784D" w:rsidRPr="00ED283E" w:rsidRDefault="00D9784D" w:rsidP="00963134">
      <w:pPr>
        <w:pStyle w:val="Akapitzlist"/>
        <w:widowControl w:val="0"/>
        <w:numPr>
          <w:ilvl w:val="1"/>
          <w:numId w:val="44"/>
        </w:numPr>
        <w:spacing w:line="276" w:lineRule="auto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39352C">
        <w:rPr>
          <w:rFonts w:ascii="Cambria" w:hAnsi="Cambria"/>
          <w:sz w:val="24"/>
          <w:szCs w:val="24"/>
        </w:rPr>
        <w:t xml:space="preserve">Informacje </w:t>
      </w:r>
      <w:r w:rsidRPr="0039352C">
        <w:rPr>
          <w:rFonts w:ascii="Cambria" w:hAnsi="Cambria"/>
          <w:color w:val="000000" w:themeColor="text1"/>
          <w:sz w:val="24"/>
          <w:szCs w:val="24"/>
        </w:rPr>
        <w:t xml:space="preserve">o których mowa w pkt. </w:t>
      </w:r>
      <w:r w:rsidR="0029374B">
        <w:rPr>
          <w:rFonts w:ascii="Cambria" w:hAnsi="Cambria"/>
          <w:color w:val="000000" w:themeColor="text1"/>
          <w:sz w:val="24"/>
          <w:szCs w:val="24"/>
        </w:rPr>
        <w:t>16</w:t>
      </w:r>
      <w:r w:rsidRPr="0039352C">
        <w:rPr>
          <w:rFonts w:ascii="Cambria" w:hAnsi="Cambria"/>
          <w:color w:val="000000" w:themeColor="text1"/>
          <w:sz w:val="24"/>
          <w:szCs w:val="24"/>
        </w:rPr>
        <w:t xml:space="preserve">.2 </w:t>
      </w:r>
      <w:proofErr w:type="spellStart"/>
      <w:r w:rsidRPr="0039352C">
        <w:rPr>
          <w:rFonts w:ascii="Cambria" w:hAnsi="Cambria"/>
          <w:color w:val="000000" w:themeColor="text1"/>
          <w:sz w:val="24"/>
          <w:szCs w:val="24"/>
        </w:rPr>
        <w:t>tiret</w:t>
      </w:r>
      <w:proofErr w:type="spellEnd"/>
      <w:r w:rsidRPr="0039352C">
        <w:rPr>
          <w:rFonts w:ascii="Cambria" w:hAnsi="Cambria"/>
          <w:color w:val="000000" w:themeColor="text1"/>
          <w:sz w:val="24"/>
          <w:szCs w:val="24"/>
        </w:rPr>
        <w:t xml:space="preserve"> pierwszy </w:t>
      </w:r>
      <w:r w:rsidR="0039352C">
        <w:rPr>
          <w:rFonts w:ascii="Cambria" w:hAnsi="Cambria"/>
          <w:color w:val="000000" w:themeColor="text1"/>
          <w:sz w:val="24"/>
          <w:szCs w:val="24"/>
        </w:rPr>
        <w:br/>
      </w:r>
      <w:r w:rsidRPr="0039352C">
        <w:rPr>
          <w:rFonts w:ascii="Cambria" w:hAnsi="Cambria"/>
          <w:color w:val="000000" w:themeColor="text1"/>
          <w:sz w:val="24"/>
          <w:szCs w:val="24"/>
        </w:rPr>
        <w:t xml:space="preserve">Zamawiający opublikuje na swojej stronie internetowej: </w:t>
      </w:r>
      <w:r w:rsidRPr="0039352C">
        <w:rPr>
          <w:rFonts w:ascii="Cambria" w:hAnsi="Cambria"/>
          <w:color w:val="000000" w:themeColor="text1"/>
          <w:sz w:val="24"/>
          <w:szCs w:val="24"/>
          <w:u w:val="single"/>
        </w:rPr>
        <w:t>(</w:t>
      </w:r>
      <w:hyperlink r:id="rId17" w:history="1">
        <w:r w:rsidR="00521C45" w:rsidRPr="002B0AD2">
          <w:rPr>
            <w:rStyle w:val="Hipercze"/>
            <w:rFonts w:ascii="Cambria" w:hAnsi="Cambria" w:cs="Helvetica"/>
            <w:bCs/>
            <w:sz w:val="24"/>
            <w:szCs w:val="24"/>
          </w:rPr>
          <w:t>http://ugmilejow.bip.lubelskie.pl)</w:t>
        </w:r>
      </w:hyperlink>
      <w:r w:rsidR="0039352C" w:rsidRPr="00387743">
        <w:rPr>
          <w:rFonts w:ascii="Cambria" w:hAnsi="Cambria" w:cs="Helvetica"/>
          <w:bCs/>
          <w:color w:val="000000" w:themeColor="text1"/>
          <w:sz w:val="24"/>
          <w:szCs w:val="24"/>
          <w:u w:val="single"/>
        </w:rPr>
        <w:t>.</w:t>
      </w:r>
    </w:p>
    <w:p w14:paraId="7CD18EFB" w14:textId="77777777" w:rsidR="00ED283E" w:rsidRPr="0039352C" w:rsidRDefault="00ED283E" w:rsidP="00ED283E">
      <w:pPr>
        <w:pStyle w:val="Akapitzlist"/>
        <w:widowControl w:val="0"/>
        <w:spacing w:line="276" w:lineRule="auto"/>
        <w:outlineLvl w:val="3"/>
        <w:rPr>
          <w:rFonts w:ascii="Cambria" w:hAnsi="Cambria"/>
          <w:color w:val="0070C0"/>
          <w:sz w:val="24"/>
          <w:szCs w:val="24"/>
          <w:u w:val="single"/>
        </w:rPr>
      </w:pPr>
    </w:p>
    <w:p w14:paraId="41D07980" w14:textId="77777777" w:rsidR="0039352C" w:rsidRPr="0039352C" w:rsidRDefault="0039352C" w:rsidP="0039352C">
      <w:pPr>
        <w:pStyle w:val="Akapitzlist"/>
        <w:widowControl w:val="0"/>
        <w:spacing w:line="276" w:lineRule="auto"/>
        <w:outlineLvl w:val="3"/>
        <w:rPr>
          <w:rFonts w:ascii="Cambria" w:hAnsi="Cambria"/>
          <w:color w:val="0070C0"/>
          <w:sz w:val="24"/>
          <w:szCs w:val="24"/>
          <w:u w:val="single"/>
        </w:rPr>
      </w:pPr>
    </w:p>
    <w:p w14:paraId="2363134A" w14:textId="77777777" w:rsidR="00D9784D" w:rsidRPr="00BD736C" w:rsidRDefault="00D9784D" w:rsidP="00BE42AE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="Cambria" w:hAnsi="Cambria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6C2548" w14:paraId="1ED97430" w14:textId="77777777" w:rsidTr="009F087A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2AE7D0D4" w14:textId="2B064E79" w:rsidR="00D9784D" w:rsidRPr="006C2548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17</w:t>
            </w:r>
          </w:p>
          <w:p w14:paraId="1A4331C8" w14:textId="77777777" w:rsidR="00D9784D" w:rsidRPr="006C2548" w:rsidRDefault="00D9784D" w:rsidP="00C423C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C2548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Pr="006C2548">
              <w:rPr>
                <w:rFonts w:ascii="Cambria" w:hAnsi="Cambria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174B2790" w14:textId="77777777" w:rsidR="00687671" w:rsidRDefault="00687671" w:rsidP="00687671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393975C9" w14:textId="2EA28304" w:rsidR="00D9784D" w:rsidRPr="009E73A5" w:rsidRDefault="00D9784D" w:rsidP="00963134">
      <w:pPr>
        <w:pStyle w:val="Kolorowalistaakcent11"/>
        <w:widowControl w:val="0"/>
        <w:numPr>
          <w:ilvl w:val="1"/>
          <w:numId w:val="45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9E73A5">
        <w:rPr>
          <w:rFonts w:ascii="Cambria" w:hAnsi="Cambria"/>
          <w:sz w:val="24"/>
          <w:szCs w:val="24"/>
        </w:rPr>
        <w:t xml:space="preserve">W przypadku, gdy zostanie wybrana jako najkorzystniejsza oferta Wykonawców </w:t>
      </w:r>
      <w:r w:rsidRPr="009E73A5">
        <w:rPr>
          <w:rFonts w:ascii="Cambria" w:hAnsi="Cambria"/>
          <w:sz w:val="24"/>
          <w:szCs w:val="24"/>
        </w:rPr>
        <w:lastRenderedPageBreak/>
        <w:t>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6C687BE1" w14:textId="5C5398FB" w:rsidR="00D9784D" w:rsidRPr="006C2548" w:rsidRDefault="00D9784D" w:rsidP="00963134">
      <w:pPr>
        <w:pStyle w:val="Kolorowalistaakcent11"/>
        <w:widowControl w:val="0"/>
        <w:numPr>
          <w:ilvl w:val="1"/>
          <w:numId w:val="45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 xml:space="preserve">Osoby reprezentujące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 xml:space="preserve">ykonawcę przy podpisywaniu umowy powinny posiadać ze sobą dokumenty potwierdzające ich umocowanie do reprezentowania </w:t>
      </w:r>
      <w:r w:rsidR="007631EC">
        <w:rPr>
          <w:rFonts w:ascii="Cambria" w:hAnsi="Cambria"/>
          <w:sz w:val="24"/>
          <w:szCs w:val="24"/>
        </w:rPr>
        <w:t>W</w:t>
      </w:r>
      <w:r w:rsidRPr="006C2548">
        <w:rPr>
          <w:rFonts w:ascii="Cambria" w:hAnsi="Cambria"/>
          <w:sz w:val="24"/>
          <w:szCs w:val="24"/>
        </w:rPr>
        <w:t>ykonawcy, o ile umocowanie to nie będzie wynikać z dokumentów załączonych do oferty.</w:t>
      </w:r>
    </w:p>
    <w:p w14:paraId="7F655B19" w14:textId="61476B8B" w:rsidR="00D9784D" w:rsidRPr="009E73A5" w:rsidRDefault="00D9784D" w:rsidP="00963134">
      <w:pPr>
        <w:pStyle w:val="Kolorowalistaakcent11"/>
        <w:widowControl w:val="0"/>
        <w:numPr>
          <w:ilvl w:val="1"/>
          <w:numId w:val="45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9E73A5">
        <w:rPr>
          <w:rFonts w:ascii="Cambria" w:hAnsi="Cambria"/>
          <w:sz w:val="24"/>
          <w:szCs w:val="24"/>
        </w:rPr>
        <w:t>O terminie złożenia d</w:t>
      </w:r>
      <w:r w:rsidR="0029374B">
        <w:rPr>
          <w:rFonts w:ascii="Cambria" w:hAnsi="Cambria"/>
          <w:sz w:val="24"/>
          <w:szCs w:val="24"/>
        </w:rPr>
        <w:t>okumentu, o którym mowa w pkt 17</w:t>
      </w:r>
      <w:r w:rsidRPr="009E73A5">
        <w:rPr>
          <w:rFonts w:ascii="Cambria" w:hAnsi="Cambria"/>
          <w:sz w:val="24"/>
          <w:szCs w:val="24"/>
        </w:rPr>
        <w:t>.1. Zamawiający powiadomi Wykonawcę odrębnym pismem.</w:t>
      </w:r>
    </w:p>
    <w:p w14:paraId="3E061524" w14:textId="39812B09" w:rsidR="00884A9D" w:rsidRDefault="00D9784D" w:rsidP="00963134">
      <w:pPr>
        <w:pStyle w:val="Kolorowalistaakcent11"/>
        <w:widowControl w:val="0"/>
        <w:numPr>
          <w:ilvl w:val="1"/>
          <w:numId w:val="45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6C2548">
        <w:rPr>
          <w:rFonts w:ascii="Cambria" w:hAnsi="Cambria"/>
          <w:sz w:val="24"/>
          <w:szCs w:val="24"/>
        </w:rPr>
        <w:t>Wykonawca zobowiązany jest do wniesienia zabezpieczenia należytego wykonania umowy na war</w:t>
      </w:r>
      <w:r w:rsidR="0029374B">
        <w:rPr>
          <w:rFonts w:ascii="Cambria" w:hAnsi="Cambria"/>
          <w:sz w:val="24"/>
          <w:szCs w:val="24"/>
        </w:rPr>
        <w:t>unkach określonych w rozdziale 18</w:t>
      </w:r>
      <w:r w:rsidRPr="006C2548">
        <w:rPr>
          <w:rFonts w:ascii="Cambria" w:hAnsi="Cambria"/>
          <w:sz w:val="24"/>
          <w:szCs w:val="24"/>
        </w:rPr>
        <w:t xml:space="preserve"> niniejszej SIWZ.</w:t>
      </w:r>
    </w:p>
    <w:p w14:paraId="4F40C15C" w14:textId="77777777" w:rsidR="00884A9D" w:rsidRDefault="00884A9D" w:rsidP="00884A9D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0558BE" w14:paraId="6317B7DA" w14:textId="77777777" w:rsidTr="007458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3778FE1E" w14:textId="29D0DABF" w:rsidR="00D9784D" w:rsidRPr="000558BE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18</w:t>
            </w:r>
          </w:p>
          <w:p w14:paraId="37B9845D" w14:textId="77777777" w:rsidR="00D9784D" w:rsidRPr="000558BE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0558BE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0558BE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1FF51EC2" w14:textId="77777777" w:rsidR="00687671" w:rsidRDefault="00687671" w:rsidP="00687671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sz w:val="24"/>
          <w:szCs w:val="24"/>
        </w:rPr>
      </w:pPr>
    </w:p>
    <w:p w14:paraId="5400ABBB" w14:textId="00C1BAF2" w:rsidR="00D9784D" w:rsidRDefault="006A41F9" w:rsidP="006A41F9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Helvetica"/>
          <w:bCs/>
          <w:sz w:val="24"/>
          <w:szCs w:val="24"/>
        </w:rPr>
      </w:pPr>
      <w:r>
        <w:rPr>
          <w:rFonts w:ascii="Cambria" w:hAnsi="Cambria" w:cs="Helvetica"/>
          <w:bCs/>
          <w:sz w:val="24"/>
          <w:szCs w:val="24"/>
        </w:rPr>
        <w:t>Zamawiający nie żąda wniesienia zabezpieczenia należytego wykonania umowy.</w:t>
      </w:r>
    </w:p>
    <w:p w14:paraId="7D88A3A9" w14:textId="77777777" w:rsidR="00961260" w:rsidRDefault="00961260" w:rsidP="0096126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Helvetica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0558BE" w14:paraId="7848E0A3" w14:textId="77777777" w:rsidTr="00ED283E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1363F246" w14:textId="0E940C61" w:rsidR="00D9784D" w:rsidRPr="000558BE" w:rsidRDefault="0029374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19</w:t>
            </w:r>
          </w:p>
          <w:p w14:paraId="7C5231AE" w14:textId="77777777" w:rsidR="00D9784D" w:rsidRPr="000558BE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0558BE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1EDEB3F2" w14:textId="77777777" w:rsidR="00D9784D" w:rsidRDefault="00D9784D" w:rsidP="00BE42AE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sz w:val="24"/>
          <w:szCs w:val="24"/>
        </w:rPr>
      </w:pPr>
    </w:p>
    <w:p w14:paraId="60A9FF96" w14:textId="77777777" w:rsidR="00687671" w:rsidRPr="00BD736C" w:rsidRDefault="00687671" w:rsidP="00BE42AE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vanish/>
          <w:sz w:val="24"/>
          <w:szCs w:val="24"/>
        </w:rPr>
      </w:pPr>
    </w:p>
    <w:p w14:paraId="74BF11EE" w14:textId="22141E20" w:rsidR="00D9784D" w:rsidRPr="0080390E" w:rsidRDefault="00D9784D" w:rsidP="00963134">
      <w:pPr>
        <w:pStyle w:val="Kolorowalistaakcent11"/>
        <w:widowControl w:val="0"/>
        <w:numPr>
          <w:ilvl w:val="1"/>
          <w:numId w:val="4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0558BE">
        <w:rPr>
          <w:rFonts w:ascii="Cambria" w:hAnsi="Cambria"/>
          <w:sz w:val="24"/>
          <w:szCs w:val="24"/>
        </w:rPr>
        <w:t xml:space="preserve">Projekt Umowy </w:t>
      </w:r>
      <w:r w:rsidRPr="0080390E">
        <w:rPr>
          <w:rFonts w:ascii="Cambria" w:hAnsi="Cambria"/>
          <w:sz w:val="24"/>
          <w:szCs w:val="24"/>
        </w:rPr>
        <w:t xml:space="preserve">stanowi </w:t>
      </w:r>
      <w:r w:rsidRPr="0080390E">
        <w:rPr>
          <w:rFonts w:ascii="Cambria" w:hAnsi="Cambria"/>
          <w:b/>
          <w:sz w:val="24"/>
          <w:szCs w:val="24"/>
        </w:rPr>
        <w:t xml:space="preserve">Załącznik Nr </w:t>
      </w:r>
      <w:r w:rsidR="006708E0">
        <w:rPr>
          <w:rFonts w:ascii="Cambria" w:hAnsi="Cambria"/>
          <w:b/>
          <w:sz w:val="24"/>
          <w:szCs w:val="24"/>
        </w:rPr>
        <w:t>2</w:t>
      </w:r>
      <w:r w:rsidRPr="0080390E">
        <w:rPr>
          <w:rFonts w:ascii="Cambria" w:hAnsi="Cambria"/>
          <w:b/>
          <w:sz w:val="24"/>
          <w:szCs w:val="24"/>
        </w:rPr>
        <w:t xml:space="preserve"> do SIWZ</w:t>
      </w:r>
      <w:r w:rsidRPr="0080390E">
        <w:rPr>
          <w:rFonts w:ascii="Cambria" w:hAnsi="Cambria"/>
          <w:sz w:val="24"/>
          <w:szCs w:val="24"/>
        </w:rPr>
        <w:t>.</w:t>
      </w:r>
    </w:p>
    <w:p w14:paraId="611FBBA3" w14:textId="4B0AACBE" w:rsidR="00D9784D" w:rsidRPr="0080390E" w:rsidRDefault="00D9784D" w:rsidP="00963134">
      <w:pPr>
        <w:pStyle w:val="Kolorowalistaakcent11"/>
        <w:widowControl w:val="0"/>
        <w:numPr>
          <w:ilvl w:val="1"/>
          <w:numId w:val="4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80390E">
        <w:rPr>
          <w:rFonts w:ascii="Cambria" w:hAnsi="Cambria"/>
          <w:sz w:val="24"/>
          <w:szCs w:val="24"/>
        </w:rPr>
        <w:t xml:space="preserve">Z </w:t>
      </w:r>
      <w:r w:rsidR="007631EC">
        <w:rPr>
          <w:rFonts w:ascii="Cambria" w:hAnsi="Cambria"/>
          <w:sz w:val="24"/>
          <w:szCs w:val="24"/>
        </w:rPr>
        <w:t>W</w:t>
      </w:r>
      <w:r w:rsidRPr="0080390E">
        <w:rPr>
          <w:rFonts w:ascii="Cambria" w:hAnsi="Cambria"/>
          <w:sz w:val="24"/>
          <w:szCs w:val="24"/>
        </w:rPr>
        <w:t xml:space="preserve">ykonawcą, którego oferta zostanie uznana za najkorzystniejszą, zostanie zawarta umowa, o której mowa w pkt. </w:t>
      </w:r>
      <w:r w:rsidR="0029374B">
        <w:rPr>
          <w:rFonts w:ascii="Cambria" w:hAnsi="Cambria"/>
          <w:sz w:val="24"/>
          <w:szCs w:val="24"/>
        </w:rPr>
        <w:t>19</w:t>
      </w:r>
      <w:r w:rsidRPr="0080390E">
        <w:rPr>
          <w:rFonts w:ascii="Cambria" w:hAnsi="Cambria"/>
          <w:sz w:val="24"/>
          <w:szCs w:val="24"/>
        </w:rPr>
        <w:t>.1 SIWZ.</w:t>
      </w:r>
    </w:p>
    <w:p w14:paraId="196E56E0" w14:textId="55D7F8FF" w:rsidR="00D9784D" w:rsidRDefault="00D9784D" w:rsidP="00963134">
      <w:pPr>
        <w:pStyle w:val="Kolorowalistaakcent11"/>
        <w:widowControl w:val="0"/>
        <w:numPr>
          <w:ilvl w:val="1"/>
          <w:numId w:val="4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80390E">
        <w:rPr>
          <w:rFonts w:ascii="Cambria" w:hAnsi="Cambria"/>
          <w:sz w:val="24"/>
          <w:szCs w:val="24"/>
        </w:rPr>
        <w:t>Zamawiający przewiduje możliwości wprowadzenia zmian do zawartej umowy, na podstawie art. 144 ustawy</w:t>
      </w:r>
      <w:r w:rsidR="003C5D0F">
        <w:rPr>
          <w:rFonts w:ascii="Cambria" w:hAnsi="Cambria"/>
          <w:sz w:val="24"/>
          <w:szCs w:val="24"/>
        </w:rPr>
        <w:t xml:space="preserve"> </w:t>
      </w:r>
      <w:proofErr w:type="spellStart"/>
      <w:r w:rsidR="003C5D0F">
        <w:rPr>
          <w:rFonts w:ascii="Cambria" w:hAnsi="Cambria"/>
          <w:sz w:val="24"/>
          <w:szCs w:val="24"/>
        </w:rPr>
        <w:t>Pzp</w:t>
      </w:r>
      <w:proofErr w:type="spellEnd"/>
      <w:r w:rsidRPr="0080390E">
        <w:rPr>
          <w:rFonts w:ascii="Cambria" w:hAnsi="Cambria"/>
          <w:sz w:val="24"/>
          <w:szCs w:val="24"/>
        </w:rPr>
        <w:t>, w sposób i na warunkach szczegółowo</w:t>
      </w:r>
      <w:r w:rsidRPr="000558BE">
        <w:rPr>
          <w:rFonts w:ascii="Cambria" w:hAnsi="Cambria"/>
          <w:sz w:val="24"/>
          <w:szCs w:val="24"/>
        </w:rPr>
        <w:t xml:space="preserve"> opisanych we wzorze Umowy.</w:t>
      </w:r>
    </w:p>
    <w:p w14:paraId="4E38B75F" w14:textId="77777777" w:rsidR="0029374B" w:rsidRDefault="0029374B" w:rsidP="0029374B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AFAA553" w14:textId="77777777" w:rsidR="0029374B" w:rsidRPr="008708FB" w:rsidRDefault="0029374B" w:rsidP="0029374B">
      <w:pPr>
        <w:pStyle w:val="Akapitzlist"/>
        <w:widowControl w:val="0"/>
        <w:suppressAutoHyphens/>
        <w:spacing w:before="0" w:after="0" w:line="276" w:lineRule="auto"/>
        <w:ind w:left="709"/>
        <w:outlineLvl w:val="3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374B" w:rsidRPr="00EB1AA9" w14:paraId="727AD1A6" w14:textId="77777777" w:rsidTr="00F400AF">
        <w:trPr>
          <w:jc w:val="center"/>
        </w:trPr>
        <w:tc>
          <w:tcPr>
            <w:tcW w:w="9072" w:type="dxa"/>
            <w:shd w:val="clear" w:color="auto" w:fill="auto"/>
          </w:tcPr>
          <w:p w14:paraId="0CA54509" w14:textId="3C984981" w:rsidR="0029374B" w:rsidRPr="00066C26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Rozdział 20</w:t>
            </w:r>
          </w:p>
          <w:p w14:paraId="3B56229E" w14:textId="77777777" w:rsidR="0029374B" w:rsidRPr="00EB1AA9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4B73DF">
              <w:rPr>
                <w:rFonts w:ascii="Cambria" w:hAnsi="Cambria"/>
                <w:b/>
                <w:color w:val="000000"/>
                <w:sz w:val="26"/>
                <w:szCs w:val="26"/>
              </w:rPr>
              <w:t>OPIS SPOSOBU UDZIELANIA WYJAŚNIEŃ I ZMIAN TREŚCI SIWZ</w:t>
            </w:r>
          </w:p>
        </w:tc>
      </w:tr>
    </w:tbl>
    <w:p w14:paraId="6CC9CDBB" w14:textId="77777777" w:rsidR="0029374B" w:rsidRDefault="0029374B" w:rsidP="0029374B">
      <w:pPr>
        <w:spacing w:line="276" w:lineRule="auto"/>
        <w:ind w:left="340"/>
        <w:rPr>
          <w:rFonts w:ascii="Cambria" w:hAnsi="Cambria" w:cs="Arial"/>
          <w:bCs/>
        </w:rPr>
      </w:pPr>
    </w:p>
    <w:p w14:paraId="14E665AA" w14:textId="77777777" w:rsidR="0029374B" w:rsidRPr="008829A8" w:rsidRDefault="0029374B" w:rsidP="00963134">
      <w:pPr>
        <w:pStyle w:val="Akapitzlist"/>
        <w:widowControl w:val="0"/>
        <w:numPr>
          <w:ilvl w:val="0"/>
          <w:numId w:val="48"/>
        </w:numPr>
        <w:suppressAutoHyphens/>
        <w:spacing w:before="0" w:after="0" w:line="276" w:lineRule="auto"/>
        <w:outlineLvl w:val="3"/>
        <w:rPr>
          <w:rFonts w:ascii="Cambria" w:hAnsi="Cambria"/>
          <w:vanish/>
          <w:color w:val="000000"/>
          <w:sz w:val="24"/>
          <w:szCs w:val="24"/>
        </w:rPr>
      </w:pPr>
    </w:p>
    <w:p w14:paraId="65D6DF6E" w14:textId="7A5839F2" w:rsidR="0029374B" w:rsidRPr="0029374B" w:rsidRDefault="0029374B" w:rsidP="00963134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="Cambria" w:hAnsi="Cambria"/>
          <w:color w:val="000000"/>
          <w:sz w:val="24"/>
          <w:szCs w:val="24"/>
        </w:rPr>
      </w:pPr>
      <w:r w:rsidRPr="0029374B">
        <w:rPr>
          <w:rFonts w:ascii="Cambria" w:hAnsi="Cambria"/>
          <w:color w:val="000000"/>
          <w:sz w:val="24"/>
          <w:szCs w:val="24"/>
        </w:rPr>
        <w:t>Wykonawca może zwrócić się do Zamawiającego z wnioskiem o wyjaśnienie treści SIWZ.</w:t>
      </w:r>
    </w:p>
    <w:p w14:paraId="7F467365" w14:textId="232D8319" w:rsidR="0029374B" w:rsidRPr="0029374B" w:rsidRDefault="0029374B" w:rsidP="00963134">
      <w:pPr>
        <w:pStyle w:val="Akapitzlist"/>
        <w:widowControl w:val="0"/>
        <w:numPr>
          <w:ilvl w:val="1"/>
          <w:numId w:val="51"/>
        </w:numPr>
        <w:suppressAutoHyphens/>
        <w:spacing w:before="0" w:after="0" w:line="276" w:lineRule="auto"/>
        <w:outlineLvl w:val="3"/>
        <w:rPr>
          <w:rFonts w:ascii="Cambria" w:hAnsi="Cambria"/>
          <w:color w:val="000000"/>
          <w:sz w:val="24"/>
          <w:szCs w:val="24"/>
        </w:rPr>
      </w:pPr>
      <w:r w:rsidRPr="0029374B">
        <w:rPr>
          <w:rFonts w:ascii="Cambria" w:hAnsi="Cambria"/>
          <w:color w:val="000000"/>
          <w:sz w:val="24"/>
          <w:szCs w:val="24"/>
        </w:rPr>
        <w:t xml:space="preserve">Zamawiający udzieli wyjaśnień niezwłocznie, nie później jednak niż na 2 dni przed upływem terminu składania ofert, przekazując treść zapytań wraz z wyjaśnieniami Wykonawcom, którym przekazał SIWZ, bez ujawniania źródła zapytania oraz zamieści taką informację na stronie internetowej </w:t>
      </w:r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>(</w:t>
      </w:r>
      <w:hyperlink r:id="rId18" w:history="1">
        <w:r w:rsidRPr="0029374B">
          <w:rPr>
            <w:rStyle w:val="Hipercze"/>
            <w:rFonts w:ascii="Cambria" w:hAnsi="Cambria"/>
            <w:sz w:val="24"/>
            <w:szCs w:val="24"/>
          </w:rPr>
          <w:t>https://ugmilejow.bip.lubelskie.pl</w:t>
        </w:r>
      </w:hyperlink>
      <w:r w:rsidRPr="0029374B">
        <w:rPr>
          <w:rFonts w:ascii="Cambria" w:hAnsi="Cambria"/>
          <w:color w:val="000000"/>
          <w:sz w:val="24"/>
          <w:szCs w:val="24"/>
        </w:rPr>
        <w:t xml:space="preserve">) </w:t>
      </w:r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>pod warunkiem, że wniosek o wyjaśnienie treści SIWZ wpłynął do Zamawiającego nie później niż do końca dnia, w którym upływa połowa wyznaczonego terminu składania ofert.</w:t>
      </w:r>
    </w:p>
    <w:p w14:paraId="4CC5F43C" w14:textId="240B1DDE" w:rsidR="0029374B" w:rsidRPr="0029374B" w:rsidRDefault="0029374B" w:rsidP="00963134">
      <w:pPr>
        <w:pStyle w:val="Akapitzlist"/>
        <w:numPr>
          <w:ilvl w:val="1"/>
          <w:numId w:val="51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vanish/>
          <w:color w:val="C00000"/>
          <w:sz w:val="24"/>
          <w:szCs w:val="24"/>
        </w:rPr>
      </w:pPr>
      <w:r w:rsidRPr="0029374B">
        <w:rPr>
          <w:rFonts w:ascii="Cambria" w:hAnsi="Cambria"/>
          <w:color w:val="000000"/>
          <w:sz w:val="24"/>
          <w:szCs w:val="24"/>
        </w:rPr>
        <w:lastRenderedPageBreak/>
        <w:t xml:space="preserve">Zamawiający może przed upływem terminu składania ofert zmienić treść SIWZ. Zmianę SIWZ Zamawiający zamieści na stronie internetowej </w:t>
      </w:r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>(</w:t>
      </w:r>
      <w:hyperlink r:id="rId19" w:history="1">
        <w:r w:rsidRPr="0029374B">
          <w:rPr>
            <w:rStyle w:val="Hipercze"/>
            <w:rFonts w:ascii="Cambria" w:hAnsi="Cambria"/>
            <w:sz w:val="24"/>
            <w:szCs w:val="24"/>
          </w:rPr>
          <w:t>https://ugmilejow.bip.lubelskie.pl</w:t>
        </w:r>
      </w:hyperlink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 xml:space="preserve">) </w:t>
      </w:r>
    </w:p>
    <w:p w14:paraId="61377617" w14:textId="59858D13" w:rsidR="0029374B" w:rsidRPr="0029374B" w:rsidRDefault="0029374B" w:rsidP="00963134">
      <w:pPr>
        <w:pStyle w:val="Akapitzlist"/>
        <w:numPr>
          <w:ilvl w:val="1"/>
          <w:numId w:val="51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vanish/>
          <w:color w:val="C00000"/>
          <w:sz w:val="24"/>
          <w:szCs w:val="24"/>
        </w:rPr>
      </w:pPr>
      <w:r w:rsidRPr="0029374B">
        <w:rPr>
          <w:rFonts w:ascii="Cambria" w:hAnsi="Cambria"/>
          <w:color w:val="000000"/>
          <w:sz w:val="24"/>
          <w:szCs w:val="24"/>
        </w:rPr>
        <w:t xml:space="preserve">Jeżeli w wyniku zmiany treści SIWZ nieprowadzącej do zmiany treści ogłoszenia </w:t>
      </w:r>
      <w:r w:rsidRPr="0029374B">
        <w:rPr>
          <w:rFonts w:ascii="Cambria" w:hAnsi="Cambria"/>
          <w:color w:val="000000"/>
          <w:sz w:val="24"/>
          <w:szCs w:val="24"/>
        </w:rPr>
        <w:br/>
        <w:t xml:space="preserve">o zamówieniu jest niezbędny dodatkowy czas na wprowadzenia zmian </w:t>
      </w:r>
      <w:r w:rsidRPr="0029374B">
        <w:rPr>
          <w:rFonts w:ascii="Cambria" w:hAnsi="Cambria"/>
          <w:color w:val="000000"/>
          <w:sz w:val="24"/>
          <w:szCs w:val="24"/>
        </w:rPr>
        <w:br/>
        <w:t xml:space="preserve">w ofertach, Zamawiający przedłuży termin składania ofert i poinformuje o tym Wykonawców, którym przekazano SIWZ oraz zamieści taką informację </w:t>
      </w:r>
      <w:r w:rsidRPr="0029374B">
        <w:rPr>
          <w:rFonts w:ascii="Cambria" w:hAnsi="Cambria"/>
          <w:color w:val="000000"/>
          <w:sz w:val="24"/>
          <w:szCs w:val="24"/>
        </w:rPr>
        <w:br/>
        <w:t xml:space="preserve">na stronie internetowej </w:t>
      </w:r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>(</w:t>
      </w:r>
      <w:hyperlink r:id="rId20" w:history="1">
        <w:r w:rsidRPr="0029374B">
          <w:rPr>
            <w:rStyle w:val="Hipercze"/>
            <w:rFonts w:ascii="Cambria" w:hAnsi="Cambria"/>
            <w:sz w:val="24"/>
            <w:szCs w:val="24"/>
          </w:rPr>
          <w:t>https://ugmilejow.bip.lubelskie.pl</w:t>
        </w:r>
      </w:hyperlink>
      <w:r w:rsidRPr="0029374B">
        <w:rPr>
          <w:rFonts w:ascii="Cambria" w:hAnsi="Cambria" w:cs="Arial"/>
          <w:bCs/>
          <w:color w:val="000000" w:themeColor="text1"/>
          <w:sz w:val="24"/>
          <w:szCs w:val="24"/>
        </w:rPr>
        <w:t>) .</w:t>
      </w:r>
    </w:p>
    <w:p w14:paraId="27BA3775" w14:textId="7AB11EFB" w:rsidR="0029374B" w:rsidRPr="0029374B" w:rsidRDefault="0029374B" w:rsidP="00963134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="Cambria" w:hAnsi="Cambria"/>
          <w:color w:val="000000"/>
          <w:sz w:val="24"/>
          <w:szCs w:val="24"/>
        </w:rPr>
      </w:pPr>
      <w:r w:rsidRPr="0029374B">
        <w:rPr>
          <w:rFonts w:ascii="Cambria" w:hAnsi="Cambria"/>
          <w:color w:val="000000"/>
          <w:sz w:val="24"/>
          <w:szCs w:val="24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2DEE5AF2" w14:textId="77777777" w:rsidR="0029374B" w:rsidRDefault="0029374B" w:rsidP="0029374B">
      <w:pPr>
        <w:pStyle w:val="Akapitzlist"/>
        <w:widowControl w:val="0"/>
        <w:suppressAutoHyphens/>
        <w:spacing w:before="0" w:after="0" w:line="276" w:lineRule="auto"/>
        <w:outlineLvl w:val="3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9374B" w:rsidRPr="00EB1AA9" w14:paraId="4A61FFBC" w14:textId="77777777" w:rsidTr="00F400AF">
        <w:trPr>
          <w:jc w:val="center"/>
        </w:trPr>
        <w:tc>
          <w:tcPr>
            <w:tcW w:w="9070" w:type="dxa"/>
            <w:shd w:val="clear" w:color="auto" w:fill="auto"/>
          </w:tcPr>
          <w:p w14:paraId="2C23CEC8" w14:textId="72474B4C" w:rsidR="0029374B" w:rsidRPr="00066C26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Rozdział 21</w:t>
            </w:r>
          </w:p>
          <w:p w14:paraId="74C09277" w14:textId="77777777" w:rsidR="0029374B" w:rsidRPr="007C594B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7C594B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INFORMACJE O SPOSOBIE POROZUMIEWANIA SIĘ ZAMAWIAJĄCEGO </w:t>
            </w:r>
          </w:p>
          <w:p w14:paraId="1ABFC7D5" w14:textId="77777777" w:rsidR="0029374B" w:rsidRPr="00EB1AA9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7C594B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Z WYKONAWCAMI ORAZ PRZEKAZYWANIA OŚWIADCZEŃ 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br/>
            </w:r>
            <w:r w:rsidRPr="007C594B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I 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D</w:t>
            </w:r>
            <w:r w:rsidRPr="007C594B">
              <w:rPr>
                <w:rFonts w:ascii="Cambria" w:hAnsi="Cambria"/>
                <w:b/>
                <w:color w:val="000000"/>
                <w:sz w:val="26"/>
                <w:szCs w:val="26"/>
              </w:rPr>
              <w:t>OKUMENTÓW, A TAKŻE WYKAZ OSÓB UPRAWNIONYCH DO POROZUMIEWANIA SIĘ Z WYKONAWCAMI.</w:t>
            </w:r>
          </w:p>
        </w:tc>
      </w:tr>
    </w:tbl>
    <w:p w14:paraId="2C9CA278" w14:textId="77777777" w:rsidR="0029374B" w:rsidRDefault="0029374B" w:rsidP="0029374B">
      <w:pPr>
        <w:spacing w:line="276" w:lineRule="auto"/>
        <w:ind w:left="340"/>
        <w:rPr>
          <w:rFonts w:ascii="Cambria" w:hAnsi="Cambria" w:cs="Arial"/>
          <w:bCs/>
        </w:rPr>
      </w:pPr>
    </w:p>
    <w:p w14:paraId="1011A0E6" w14:textId="77777777" w:rsidR="0029374B" w:rsidRPr="008829A8" w:rsidRDefault="0029374B" w:rsidP="00963134">
      <w:pPr>
        <w:pStyle w:val="Akapitzlist"/>
        <w:widowControl w:val="0"/>
        <w:suppressAutoHyphens/>
        <w:spacing w:before="0" w:after="0" w:line="276" w:lineRule="auto"/>
        <w:ind w:left="495"/>
        <w:outlineLvl w:val="3"/>
        <w:rPr>
          <w:rFonts w:ascii="Cambria" w:hAnsi="Cambria"/>
          <w:vanish/>
          <w:color w:val="000000"/>
          <w:sz w:val="24"/>
          <w:szCs w:val="24"/>
        </w:rPr>
      </w:pPr>
    </w:p>
    <w:p w14:paraId="0F566017" w14:textId="67FDD815" w:rsidR="0029374B" w:rsidRPr="00963134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0000"/>
          <w:sz w:val="24"/>
          <w:szCs w:val="24"/>
        </w:rPr>
      </w:pPr>
      <w:r w:rsidRPr="00963134">
        <w:rPr>
          <w:rFonts w:ascii="Cambria" w:hAnsi="Cambria" w:cs="Helvetica"/>
          <w:bCs/>
          <w:color w:val="000000"/>
          <w:sz w:val="24"/>
          <w:szCs w:val="24"/>
        </w:rPr>
        <w:t>Postępowanie jest prowadzone w języku polskim.</w:t>
      </w:r>
    </w:p>
    <w:p w14:paraId="7FB0FF3C" w14:textId="396FC4C2" w:rsidR="0029374B" w:rsidRPr="00963134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0000"/>
          <w:sz w:val="24"/>
          <w:szCs w:val="24"/>
        </w:rPr>
      </w:pPr>
      <w:r w:rsidRPr="00963134">
        <w:rPr>
          <w:rFonts w:ascii="Cambria" w:hAnsi="Cambria" w:cs="Helvetica"/>
          <w:bCs/>
          <w:color w:val="000000"/>
          <w:sz w:val="24"/>
          <w:szCs w:val="24"/>
        </w:rPr>
        <w:t xml:space="preserve">Komunikacja między Zamawiającym, a Wykonawcami odbywa się za pośrednictwem operatora pocztowego w rozumieniu ustawy z dnia 23 listopada 2012 r. - Prawo pocztowe </w:t>
      </w:r>
      <w:r w:rsidRPr="00963134">
        <w:rPr>
          <w:rFonts w:ascii="Cambria" w:hAnsi="Cambria"/>
          <w:sz w:val="24"/>
          <w:szCs w:val="24"/>
        </w:rPr>
        <w:t>(t. j. Dz. U. z 2018 r. poz. 2188)</w:t>
      </w:r>
      <w:r w:rsidRPr="00963134">
        <w:rPr>
          <w:rFonts w:ascii="Cambria" w:hAnsi="Cambria" w:cs="Helvetica"/>
          <w:bCs/>
          <w:color w:val="000000"/>
          <w:sz w:val="24"/>
          <w:szCs w:val="24"/>
        </w:rPr>
        <w:t xml:space="preserve">, osobiście, za pośrednictwem posłańca, faksu lub przy użyciu środków komunikacji elektronicznej w rozumieniu ustawy z dnia 18 lipca 2002 r. o świadczeniu usług drogą elektroniczną </w:t>
      </w:r>
      <w:r w:rsidRPr="00963134">
        <w:rPr>
          <w:rFonts w:ascii="Cambria" w:hAnsi="Cambria"/>
          <w:sz w:val="24"/>
          <w:szCs w:val="24"/>
        </w:rPr>
        <w:t xml:space="preserve">(t. j. Dz. U. z 2019 r. poz. 123 z </w:t>
      </w:r>
      <w:proofErr w:type="spellStart"/>
      <w:r w:rsidRPr="00963134">
        <w:rPr>
          <w:rFonts w:ascii="Cambria" w:hAnsi="Cambria"/>
          <w:sz w:val="24"/>
          <w:szCs w:val="24"/>
        </w:rPr>
        <w:t>późn</w:t>
      </w:r>
      <w:proofErr w:type="spellEnd"/>
      <w:r w:rsidRPr="00963134">
        <w:rPr>
          <w:rFonts w:ascii="Cambria" w:hAnsi="Cambria"/>
          <w:sz w:val="24"/>
          <w:szCs w:val="24"/>
        </w:rPr>
        <w:t>. zm.)</w:t>
      </w:r>
      <w:r w:rsidRPr="00963134">
        <w:rPr>
          <w:rFonts w:ascii="Cambria" w:hAnsi="Cambria" w:cs="Helvetica"/>
          <w:bCs/>
          <w:color w:val="000000"/>
          <w:sz w:val="24"/>
          <w:szCs w:val="24"/>
        </w:rPr>
        <w:t>. 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443C996E" w14:textId="77777777" w:rsidR="0029374B" w:rsidRPr="00963134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Helvetica"/>
          <w:bCs/>
          <w:color w:val="000000"/>
          <w:sz w:val="24"/>
          <w:szCs w:val="24"/>
        </w:rPr>
      </w:pPr>
      <w:r w:rsidRPr="00963134">
        <w:rPr>
          <w:rFonts w:ascii="Cambria" w:hAnsi="Cambria"/>
          <w:color w:val="000000"/>
          <w:sz w:val="24"/>
          <w:szCs w:val="24"/>
        </w:rPr>
        <w:t>W przypadku braku potwierdzenia otrzymania korespondencji przez Wykonawcę, Zamawiający domniema, że korespondencja wysłana przez Zamawiającego na numer faksu lub adres email, podany przez Wykonawcę, została mu doręczona w sposób umożliwiający zapoznanie się z jej treścią.</w:t>
      </w:r>
    </w:p>
    <w:p w14:paraId="63D6FBE2" w14:textId="7381F5AB" w:rsidR="0029374B" w:rsidRPr="00CE496E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Helvetica"/>
          <w:bCs/>
          <w:color w:val="000000"/>
          <w:sz w:val="24"/>
          <w:szCs w:val="24"/>
        </w:rPr>
      </w:pPr>
      <w:r w:rsidRPr="00963134">
        <w:rPr>
          <w:rFonts w:ascii="Cambria" w:hAnsi="Cambria"/>
          <w:color w:val="000000"/>
          <w:sz w:val="24"/>
          <w:szCs w:val="24"/>
        </w:rPr>
        <w:t>Korespondencję związaną z niniejszym postępowaniem należy</w:t>
      </w:r>
      <w:r w:rsidRPr="00CE496E">
        <w:rPr>
          <w:rFonts w:ascii="Cambria" w:hAnsi="Cambria"/>
          <w:color w:val="000000"/>
          <w:sz w:val="24"/>
          <w:szCs w:val="24"/>
        </w:rPr>
        <w:t xml:space="preserve"> kierować na adres</w:t>
      </w:r>
      <w:r w:rsidR="006A41F9">
        <w:rPr>
          <w:rFonts w:ascii="Cambria" w:hAnsi="Cambria"/>
          <w:color w:val="000000"/>
          <w:sz w:val="24"/>
          <w:szCs w:val="24"/>
        </w:rPr>
        <w:t xml:space="preserve"> prowadzącego postępowanie</w:t>
      </w:r>
      <w:r w:rsidRPr="00CE496E">
        <w:rPr>
          <w:rFonts w:ascii="Cambria" w:hAnsi="Cambria"/>
          <w:color w:val="000000"/>
          <w:sz w:val="24"/>
          <w:szCs w:val="24"/>
        </w:rPr>
        <w:t>:</w:t>
      </w:r>
    </w:p>
    <w:p w14:paraId="4989EEA8" w14:textId="77777777" w:rsidR="0029374B" w:rsidRPr="00812EF2" w:rsidRDefault="0029374B" w:rsidP="0029374B">
      <w:pPr>
        <w:pStyle w:val="Akapitzlist"/>
        <w:widowControl w:val="0"/>
        <w:suppressAutoHyphens/>
        <w:spacing w:line="276" w:lineRule="auto"/>
        <w:ind w:hanging="11"/>
        <w:outlineLvl w:val="3"/>
        <w:rPr>
          <w:rFonts w:ascii="Cambria" w:hAnsi="Cambria" w:cs="Cambria"/>
          <w:b/>
          <w:color w:val="000000"/>
          <w:sz w:val="24"/>
          <w:szCs w:val="24"/>
        </w:rPr>
      </w:pPr>
      <w:r w:rsidRPr="00812EF2">
        <w:rPr>
          <w:rFonts w:ascii="Cambria" w:hAnsi="Cambria" w:cs="Cambria"/>
          <w:b/>
          <w:color w:val="000000"/>
          <w:sz w:val="24"/>
          <w:szCs w:val="24"/>
        </w:rPr>
        <w:t xml:space="preserve">Urząd Gminy </w:t>
      </w:r>
      <w:r>
        <w:rPr>
          <w:rFonts w:ascii="Cambria" w:hAnsi="Cambria" w:cs="Cambria"/>
          <w:b/>
          <w:color w:val="000000"/>
          <w:sz w:val="24"/>
          <w:szCs w:val="24"/>
        </w:rPr>
        <w:t>Milejów</w:t>
      </w:r>
    </w:p>
    <w:p w14:paraId="4B958FE7" w14:textId="77777777" w:rsidR="0029374B" w:rsidRPr="00812EF2" w:rsidRDefault="0029374B" w:rsidP="0029374B">
      <w:pPr>
        <w:pStyle w:val="Akapitzlist"/>
        <w:widowControl w:val="0"/>
        <w:suppressAutoHyphens/>
        <w:spacing w:line="276" w:lineRule="auto"/>
        <w:ind w:hanging="11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812EF2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ul. 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>Partyzancka 13a, 21-020 Milejów</w:t>
      </w:r>
    </w:p>
    <w:p w14:paraId="43BE67D6" w14:textId="77777777" w:rsidR="0029374B" w:rsidRPr="007F4501" w:rsidRDefault="0029374B" w:rsidP="0029374B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</w:pPr>
      <w:proofErr w:type="spellStart"/>
      <w:r w:rsidRPr="007F4501">
        <w:rPr>
          <w:rFonts w:ascii="Cambria" w:hAnsi="Cambria" w:cs="Cambria"/>
          <w:color w:val="000000"/>
          <w:sz w:val="24"/>
          <w:szCs w:val="24"/>
          <w:lang w:val="en-US"/>
        </w:rPr>
        <w:t>Numer</w:t>
      </w:r>
      <w:proofErr w:type="spellEnd"/>
      <w:r w:rsidRPr="007F4501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proofErr w:type="spellStart"/>
      <w:r w:rsidRPr="007F4501">
        <w:rPr>
          <w:rFonts w:ascii="Cambria" w:hAnsi="Cambria" w:cs="Cambria"/>
          <w:color w:val="000000"/>
          <w:sz w:val="24"/>
          <w:szCs w:val="24"/>
          <w:lang w:val="en-US"/>
        </w:rPr>
        <w:t>faksu</w:t>
      </w:r>
      <w:proofErr w:type="spellEnd"/>
      <w:r w:rsidRPr="007F4501">
        <w:rPr>
          <w:rFonts w:ascii="Cambria" w:hAnsi="Cambria" w:cs="Cambria"/>
          <w:color w:val="000000"/>
          <w:sz w:val="24"/>
          <w:szCs w:val="24"/>
          <w:lang w:val="en-US"/>
        </w:rPr>
        <w:t>:</w:t>
      </w:r>
      <w:r w:rsidRPr="007F4501">
        <w:rPr>
          <w:rFonts w:ascii="Cambria" w:hAnsi="Cambria"/>
          <w:sz w:val="24"/>
          <w:szCs w:val="24"/>
          <w:lang w:val="en-US"/>
        </w:rPr>
        <w:t xml:space="preserve"> </w:t>
      </w:r>
      <w:r w:rsidRPr="007F4501">
        <w:rPr>
          <w:rFonts w:ascii="Cambria" w:hAnsi="Cambria"/>
          <w:b/>
          <w:color w:val="000000" w:themeColor="text1"/>
          <w:sz w:val="24"/>
          <w:szCs w:val="24"/>
          <w:lang w:val="en-US"/>
        </w:rPr>
        <w:t>(81) 7572026</w:t>
      </w:r>
    </w:p>
    <w:p w14:paraId="7AA24B30" w14:textId="77777777" w:rsidR="0029374B" w:rsidRPr="007F4501" w:rsidRDefault="0029374B" w:rsidP="0029374B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/>
          <w:color w:val="FF0000"/>
          <w:sz w:val="24"/>
          <w:szCs w:val="24"/>
          <w:lang w:val="en-US"/>
        </w:rPr>
      </w:pPr>
      <w:r w:rsidRPr="007F4501">
        <w:rPr>
          <w:rFonts w:ascii="Cambria" w:hAnsi="Cambria" w:cs="Cambria"/>
          <w:color w:val="000000"/>
          <w:sz w:val="24"/>
          <w:szCs w:val="24"/>
          <w:lang w:val="en-US"/>
        </w:rPr>
        <w:t xml:space="preserve">e-mail: </w:t>
      </w:r>
      <w:hyperlink r:id="rId21" w:history="1">
        <w:r w:rsidRPr="00F049B0">
          <w:rPr>
            <w:rStyle w:val="Hipercze"/>
            <w:rFonts w:ascii="Cambria" w:hAnsi="Cambria"/>
            <w:sz w:val="24"/>
            <w:szCs w:val="24"/>
            <w:lang w:val="en-US"/>
          </w:rPr>
          <w:t>zamowienia@milejow.pl</w:t>
        </w:r>
      </w:hyperlink>
      <w:r w:rsidRPr="007F4501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</w:p>
    <w:p w14:paraId="3F2B7775" w14:textId="1E1449A2" w:rsidR="0029374B" w:rsidRPr="00E633CD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E496E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W korespondencji związanej z niniejszym postępowaniem 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>W</w:t>
      </w:r>
      <w:r w:rsidRPr="00CE496E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ykonawcy powinni posługiwać się znakiem postępowania: </w:t>
      </w:r>
      <w:r w:rsidR="00963134">
        <w:rPr>
          <w:rFonts w:ascii="Cambria" w:hAnsi="Cambria" w:cs="Helvetica"/>
          <w:b/>
          <w:bCs/>
          <w:color w:val="000000" w:themeColor="text1"/>
          <w:sz w:val="24"/>
          <w:szCs w:val="24"/>
        </w:rPr>
        <w:t>IPR.271.</w:t>
      </w:r>
      <w:r w:rsidR="006A41F9">
        <w:rPr>
          <w:rFonts w:ascii="Cambria" w:hAnsi="Cambria" w:cs="Helvetica"/>
          <w:b/>
          <w:bCs/>
          <w:color w:val="000000" w:themeColor="text1"/>
          <w:sz w:val="24"/>
          <w:szCs w:val="24"/>
        </w:rPr>
        <w:t>35</w:t>
      </w:r>
      <w:r>
        <w:rPr>
          <w:rFonts w:ascii="Cambria" w:hAnsi="Cambria" w:cs="Helvetica"/>
          <w:b/>
          <w:bCs/>
          <w:color w:val="000000" w:themeColor="text1"/>
          <w:sz w:val="24"/>
          <w:szCs w:val="24"/>
        </w:rPr>
        <w:t>.2019</w:t>
      </w:r>
    </w:p>
    <w:p w14:paraId="0192A9A3" w14:textId="0B59943C" w:rsidR="0029374B" w:rsidRPr="00504184" w:rsidRDefault="0029374B" w:rsidP="00963134">
      <w:pPr>
        <w:pStyle w:val="Akapitzlist"/>
        <w:widowControl w:val="0"/>
        <w:numPr>
          <w:ilvl w:val="1"/>
          <w:numId w:val="52"/>
        </w:numPr>
        <w:suppressAutoHyphens/>
        <w:autoSpaceDE w:val="0"/>
        <w:autoSpaceDN w:val="0"/>
        <w:adjustRightInd w:val="0"/>
        <w:spacing w:before="0" w:after="0" w:line="276" w:lineRule="auto"/>
        <w:ind w:left="708" w:hanging="709"/>
        <w:outlineLvl w:val="3"/>
        <w:rPr>
          <w:rFonts w:ascii="Cambria" w:hAnsi="Cambria"/>
          <w:sz w:val="24"/>
          <w:szCs w:val="24"/>
        </w:rPr>
      </w:pPr>
      <w:r w:rsidRPr="00504184">
        <w:rPr>
          <w:rFonts w:ascii="Cambria" w:hAnsi="Cambria" w:cs="Helvetica"/>
          <w:bCs/>
          <w:color w:val="000000"/>
          <w:sz w:val="24"/>
          <w:szCs w:val="24"/>
        </w:rPr>
        <w:t xml:space="preserve">Zamawiający wyznacza do kontaktowania się z Wykonawcami: </w:t>
      </w:r>
    </w:p>
    <w:p w14:paraId="2483F153" w14:textId="2F34D4A0" w:rsidR="006A41F9" w:rsidRDefault="006A41F9" w:rsidP="0096313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Adam </w:t>
      </w:r>
      <w:proofErr w:type="spellStart"/>
      <w:r>
        <w:rPr>
          <w:rFonts w:ascii="Cambria" w:hAnsi="Cambria" w:cs="Helvetica"/>
          <w:bCs/>
          <w:color w:val="000000"/>
          <w:sz w:val="24"/>
          <w:szCs w:val="24"/>
        </w:rPr>
        <w:t>Walaczak</w:t>
      </w:r>
      <w:proofErr w:type="spellEnd"/>
      <w:r>
        <w:rPr>
          <w:rFonts w:ascii="Cambria" w:hAnsi="Cambria" w:cs="Helvetica"/>
          <w:bCs/>
          <w:color w:val="000000"/>
          <w:sz w:val="24"/>
          <w:szCs w:val="24"/>
        </w:rPr>
        <w:t xml:space="preserve"> – Prezes Zarządu</w:t>
      </w:r>
    </w:p>
    <w:p w14:paraId="7282756E" w14:textId="77777777" w:rsidR="0029374B" w:rsidRPr="006A41F9" w:rsidRDefault="0029374B" w:rsidP="0096313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993" w:hanging="284"/>
        <w:rPr>
          <w:rFonts w:ascii="Cambria" w:hAnsi="Cambria" w:cs="Helvetica"/>
          <w:bCs/>
          <w:color w:val="000000"/>
          <w:sz w:val="24"/>
          <w:szCs w:val="24"/>
        </w:rPr>
      </w:pPr>
      <w:r w:rsidRPr="00504184">
        <w:rPr>
          <w:rFonts w:ascii="Cambria" w:hAnsi="Cambria" w:cs="Helvetica"/>
          <w:bCs/>
          <w:color w:val="000000"/>
          <w:sz w:val="24"/>
          <w:szCs w:val="24"/>
        </w:rPr>
        <w:lastRenderedPageBreak/>
        <w:t>w sprawach formalnych</w:t>
      </w:r>
      <w:r w:rsidRPr="00504184">
        <w:rPr>
          <w:rFonts w:ascii="Cambria" w:hAnsi="Cambria" w:cs="Helvetica"/>
          <w:b/>
          <w:bCs/>
          <w:color w:val="000000"/>
          <w:sz w:val="24"/>
          <w:szCs w:val="24"/>
        </w:rPr>
        <w:t xml:space="preserve">  - Pan</w:t>
      </w:r>
      <w:r>
        <w:rPr>
          <w:rFonts w:ascii="Cambria" w:hAnsi="Cambria" w:cs="Helvetica"/>
          <w:b/>
          <w:bCs/>
          <w:color w:val="000000"/>
          <w:sz w:val="24"/>
          <w:szCs w:val="24"/>
        </w:rPr>
        <w:t>i Marta Pawelec</w:t>
      </w:r>
      <w:r w:rsidRPr="00504184">
        <w:rPr>
          <w:rFonts w:ascii="Cambria" w:hAnsi="Cambria" w:cs="Helvetica"/>
          <w:b/>
          <w:bCs/>
          <w:color w:val="000000"/>
          <w:sz w:val="24"/>
          <w:szCs w:val="24"/>
        </w:rPr>
        <w:t>,</w:t>
      </w:r>
    </w:p>
    <w:p w14:paraId="55627B2F" w14:textId="77777777" w:rsidR="0029374B" w:rsidRPr="00504184" w:rsidRDefault="0029374B" w:rsidP="0029374B">
      <w:pPr>
        <w:widowControl w:val="0"/>
        <w:suppressAutoHyphens/>
        <w:spacing w:line="276" w:lineRule="auto"/>
        <w:ind w:left="708"/>
        <w:jc w:val="both"/>
        <w:outlineLvl w:val="3"/>
        <w:rPr>
          <w:rFonts w:ascii="Cambria" w:hAnsi="Cambria"/>
        </w:rPr>
      </w:pPr>
      <w:r w:rsidRPr="00504184">
        <w:rPr>
          <w:rFonts w:ascii="Cambria" w:hAnsi="Cambria"/>
        </w:rPr>
        <w:t>od poniedziałku do piątku w godzinach pracy urzędu określonych w pkt. 1.1. SIWZ z wyłączeniem dni ustawowo wolnych od pracy.</w:t>
      </w:r>
    </w:p>
    <w:p w14:paraId="3E1CB003" w14:textId="77777777" w:rsidR="0029374B" w:rsidRPr="00CE496E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E496E">
        <w:rPr>
          <w:rFonts w:ascii="Cambria" w:hAnsi="Cambria" w:cs="Arial"/>
          <w:sz w:val="24"/>
          <w:szCs w:val="24"/>
        </w:rPr>
        <w:t xml:space="preserve">Zamawiający </w:t>
      </w:r>
      <w:r w:rsidRPr="00CE496E">
        <w:rPr>
          <w:rFonts w:ascii="Cambria" w:hAnsi="Cambria" w:cs="Arial"/>
          <w:b/>
          <w:sz w:val="24"/>
          <w:szCs w:val="24"/>
          <w:u w:val="single"/>
        </w:rPr>
        <w:t>nie przewiduje</w:t>
      </w:r>
      <w:r w:rsidRPr="00CE496E">
        <w:rPr>
          <w:rFonts w:ascii="Cambria" w:hAnsi="Cambria" w:cs="Arial"/>
          <w:sz w:val="24"/>
          <w:szCs w:val="24"/>
        </w:rPr>
        <w:t xml:space="preserve"> zorganizowania zebrania a </w:t>
      </w:r>
      <w:r>
        <w:rPr>
          <w:rFonts w:ascii="Cambria" w:hAnsi="Cambria" w:cs="Arial"/>
          <w:sz w:val="24"/>
          <w:szCs w:val="24"/>
        </w:rPr>
        <w:t>W</w:t>
      </w:r>
      <w:r w:rsidRPr="00CE496E">
        <w:rPr>
          <w:rFonts w:ascii="Cambria" w:hAnsi="Cambria" w:cs="Arial"/>
          <w:sz w:val="24"/>
          <w:szCs w:val="24"/>
        </w:rPr>
        <w:t>ykonawcami.</w:t>
      </w:r>
    </w:p>
    <w:p w14:paraId="6D99392E" w14:textId="77777777" w:rsidR="0029374B" w:rsidRDefault="0029374B" w:rsidP="00963134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6E5F5C">
        <w:rPr>
          <w:rFonts w:ascii="Cambria" w:hAnsi="Cambria" w:cs="Arial"/>
          <w:sz w:val="24"/>
          <w:szCs w:val="24"/>
        </w:rPr>
        <w:t xml:space="preserve">Jednocześnie Zamawiający informuje, że przepisy ustawy nie pozwalają </w:t>
      </w:r>
      <w:r>
        <w:rPr>
          <w:rFonts w:ascii="Cambria" w:hAnsi="Cambria" w:cs="Arial"/>
          <w:sz w:val="24"/>
          <w:szCs w:val="24"/>
        </w:rPr>
        <w:br/>
      </w:r>
      <w:r w:rsidRPr="006E5F5C">
        <w:rPr>
          <w:rFonts w:ascii="Cambria" w:hAnsi="Cambria" w:cs="Arial"/>
          <w:sz w:val="24"/>
          <w:szCs w:val="24"/>
        </w:rPr>
        <w:t>na jakikolwiek inny ko</w:t>
      </w:r>
      <w:r>
        <w:rPr>
          <w:rFonts w:ascii="Cambria" w:hAnsi="Cambria" w:cs="Arial"/>
          <w:sz w:val="24"/>
          <w:szCs w:val="24"/>
        </w:rPr>
        <w:t xml:space="preserve">ntakt - zarówno z Zamawiającym </w:t>
      </w:r>
      <w:r w:rsidRPr="006E5F5C">
        <w:rPr>
          <w:rFonts w:ascii="Cambria" w:hAnsi="Cambria" w:cs="Arial"/>
          <w:sz w:val="24"/>
          <w:szCs w:val="24"/>
        </w:rPr>
        <w:t xml:space="preserve">jak i osobami uprawnionymi do porozumiewania się z Wykonawcami - niż wskazany </w:t>
      </w:r>
      <w:r>
        <w:rPr>
          <w:rFonts w:ascii="Cambria" w:hAnsi="Cambria" w:cs="Arial"/>
          <w:sz w:val="24"/>
          <w:szCs w:val="24"/>
        </w:rPr>
        <w:br/>
      </w:r>
      <w:r w:rsidRPr="006E5F5C">
        <w:rPr>
          <w:rFonts w:ascii="Cambria" w:hAnsi="Cambria" w:cs="Arial"/>
          <w:sz w:val="24"/>
          <w:szCs w:val="24"/>
        </w:rPr>
        <w:t xml:space="preserve">w niniejszym </w:t>
      </w:r>
      <w:r>
        <w:rPr>
          <w:rFonts w:ascii="Cambria" w:hAnsi="Cambria" w:cs="Arial"/>
          <w:sz w:val="24"/>
          <w:szCs w:val="24"/>
        </w:rPr>
        <w:t>R</w:t>
      </w:r>
      <w:r w:rsidRPr="006E5F5C">
        <w:rPr>
          <w:rFonts w:ascii="Cambria" w:hAnsi="Cambria" w:cs="Arial"/>
          <w:sz w:val="24"/>
          <w:szCs w:val="24"/>
        </w:rPr>
        <w:t>ozdziale. Oznacza to, że Zamawiający nie będzie reagował na inne formy kontaktowania się z nim, w szczególności na kontakt telefoniczny lub/i osobisty w swojej siedzibie.</w:t>
      </w:r>
    </w:p>
    <w:p w14:paraId="2A338E9A" w14:textId="77777777" w:rsidR="0029374B" w:rsidRPr="00C7429A" w:rsidRDefault="0029374B" w:rsidP="0029374B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9374B" w:rsidRPr="00EB1AA9" w14:paraId="5B48BE8D" w14:textId="77777777" w:rsidTr="00F400AF">
        <w:trPr>
          <w:jc w:val="center"/>
        </w:trPr>
        <w:tc>
          <w:tcPr>
            <w:tcW w:w="9070" w:type="dxa"/>
            <w:shd w:val="clear" w:color="auto" w:fill="auto"/>
          </w:tcPr>
          <w:p w14:paraId="16F26B36" w14:textId="4E60972C" w:rsidR="0029374B" w:rsidRPr="00066C26" w:rsidRDefault="00963134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Rozdział 22</w:t>
            </w:r>
          </w:p>
          <w:p w14:paraId="6D07B21C" w14:textId="77777777" w:rsidR="0029374B" w:rsidRPr="00EB1AA9" w:rsidRDefault="0029374B" w:rsidP="00F400A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2F1E50">
              <w:rPr>
                <w:rFonts w:ascii="Cambria" w:hAnsi="Cambria"/>
                <w:b/>
                <w:color w:val="000000"/>
                <w:sz w:val="26"/>
                <w:szCs w:val="26"/>
              </w:rPr>
              <w:t>POUCZENIE O ŚRODKACH OCHRONY PRAWNEJ</w:t>
            </w:r>
          </w:p>
        </w:tc>
      </w:tr>
    </w:tbl>
    <w:p w14:paraId="10C31419" w14:textId="77777777" w:rsidR="0029374B" w:rsidRDefault="0029374B" w:rsidP="0029374B">
      <w:pPr>
        <w:spacing w:line="276" w:lineRule="auto"/>
        <w:ind w:left="340"/>
        <w:rPr>
          <w:rFonts w:ascii="Cambria" w:hAnsi="Cambria" w:cs="Arial"/>
          <w:bCs/>
        </w:rPr>
      </w:pPr>
    </w:p>
    <w:p w14:paraId="26E6B3A3" w14:textId="77777777" w:rsidR="0029374B" w:rsidRPr="008829A8" w:rsidRDefault="0029374B" w:rsidP="00963134">
      <w:pPr>
        <w:pStyle w:val="Akapitzlist"/>
        <w:widowControl w:val="0"/>
        <w:numPr>
          <w:ilvl w:val="0"/>
          <w:numId w:val="52"/>
        </w:numPr>
        <w:suppressAutoHyphens/>
        <w:spacing w:before="0" w:after="0" w:line="276" w:lineRule="auto"/>
        <w:outlineLvl w:val="3"/>
        <w:rPr>
          <w:rFonts w:ascii="Cambria" w:hAnsi="Cambria"/>
          <w:vanish/>
          <w:color w:val="000000"/>
          <w:sz w:val="24"/>
          <w:szCs w:val="24"/>
        </w:rPr>
      </w:pPr>
    </w:p>
    <w:p w14:paraId="7B8642A9" w14:textId="77777777" w:rsidR="0029374B" w:rsidRDefault="0029374B" w:rsidP="00963134">
      <w:pPr>
        <w:pStyle w:val="Akapitzlist"/>
        <w:widowControl w:val="0"/>
        <w:numPr>
          <w:ilvl w:val="1"/>
          <w:numId w:val="52"/>
        </w:numPr>
        <w:suppressAutoHyphens/>
        <w:spacing w:before="0" w:after="0"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 xml:space="preserve">Środki ochrony prawnej przysługują </w:t>
      </w:r>
      <w:r>
        <w:rPr>
          <w:rFonts w:ascii="Cambria" w:eastAsia="Cambria" w:hAnsi="Cambria" w:cs="Cambria"/>
          <w:sz w:val="24"/>
          <w:szCs w:val="24"/>
        </w:rPr>
        <w:t>W</w:t>
      </w:r>
      <w:r w:rsidRPr="00890C27">
        <w:rPr>
          <w:rFonts w:ascii="Cambria" w:eastAsia="Cambria" w:hAnsi="Cambria" w:cs="Cambria"/>
          <w:sz w:val="24"/>
          <w:szCs w:val="24"/>
        </w:rPr>
        <w:t>ykonawcy, a także innemu podmiotowi, jeżeli ma lub miał interes w uzyskaniu danego zamówienia oraz poniósł lub może ponieść szkodę w wyniku naruszenia przez Zamawiającego przepisów ustawy.</w:t>
      </w:r>
    </w:p>
    <w:p w14:paraId="68B8546A" w14:textId="77777777" w:rsidR="0029374B" w:rsidRPr="00504184" w:rsidRDefault="0029374B" w:rsidP="0029374B">
      <w:pPr>
        <w:pStyle w:val="Akapitzlist"/>
        <w:widowControl w:val="0"/>
        <w:suppressAutoHyphens/>
        <w:spacing w:before="0" w:after="0" w:line="276" w:lineRule="auto"/>
        <w:ind w:left="709"/>
        <w:jc w:val="center"/>
        <w:outlineLvl w:val="3"/>
        <w:rPr>
          <w:rFonts w:ascii="Cambria" w:eastAsia="Cambria" w:hAnsi="Cambria" w:cs="Cambria"/>
          <w:b/>
          <w:sz w:val="10"/>
          <w:szCs w:val="10"/>
        </w:rPr>
      </w:pPr>
    </w:p>
    <w:p w14:paraId="028B4CA4" w14:textId="77777777" w:rsidR="0029374B" w:rsidRPr="00890C27" w:rsidRDefault="0029374B" w:rsidP="0029374B">
      <w:pPr>
        <w:pStyle w:val="Akapitzlist"/>
        <w:widowControl w:val="0"/>
        <w:suppressAutoHyphens/>
        <w:spacing w:before="0" w:after="0" w:line="276" w:lineRule="auto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b/>
          <w:sz w:val="24"/>
          <w:szCs w:val="24"/>
        </w:rPr>
        <w:t>Odwołanie.</w:t>
      </w:r>
    </w:p>
    <w:p w14:paraId="3507D2CC" w14:textId="77777777" w:rsidR="0029374B" w:rsidRPr="00890C27" w:rsidRDefault="0029374B" w:rsidP="00963134">
      <w:pPr>
        <w:pStyle w:val="Akapitzlist"/>
        <w:widowControl w:val="0"/>
        <w:numPr>
          <w:ilvl w:val="1"/>
          <w:numId w:val="52"/>
        </w:numPr>
        <w:suppressAutoHyphens/>
        <w:spacing w:before="0" w:after="0"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>Odwołanie przysługuje wobec czynności:</w:t>
      </w:r>
    </w:p>
    <w:p w14:paraId="082E9DD4" w14:textId="77777777" w:rsidR="0029374B" w:rsidRPr="00890C27" w:rsidRDefault="0029374B" w:rsidP="00963134">
      <w:pPr>
        <w:pStyle w:val="Akapitzlist"/>
        <w:numPr>
          <w:ilvl w:val="0"/>
          <w:numId w:val="49"/>
        </w:numPr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890C27">
        <w:rPr>
          <w:rFonts w:ascii="Cambria" w:hAnsi="Cambria"/>
          <w:sz w:val="24"/>
          <w:szCs w:val="24"/>
        </w:rPr>
        <w:t>określenia warunków udziału w postępowaniu,</w:t>
      </w:r>
    </w:p>
    <w:p w14:paraId="7F697D97" w14:textId="77777777" w:rsidR="0029374B" w:rsidRPr="00890C27" w:rsidRDefault="0029374B" w:rsidP="00963134">
      <w:pPr>
        <w:pStyle w:val="Akapitzlist"/>
        <w:numPr>
          <w:ilvl w:val="0"/>
          <w:numId w:val="49"/>
        </w:numPr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890C27">
        <w:rPr>
          <w:rFonts w:ascii="Cambria" w:hAnsi="Cambria"/>
          <w:sz w:val="24"/>
          <w:szCs w:val="24"/>
        </w:rPr>
        <w:t>wykluczenia odwołującego z postępowania o udzielenie zamówienia;</w:t>
      </w:r>
    </w:p>
    <w:p w14:paraId="0D04172C" w14:textId="77777777" w:rsidR="0029374B" w:rsidRPr="00890C27" w:rsidRDefault="0029374B" w:rsidP="00963134">
      <w:pPr>
        <w:pStyle w:val="Akapitzlist"/>
        <w:numPr>
          <w:ilvl w:val="0"/>
          <w:numId w:val="49"/>
        </w:numPr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890C27">
        <w:rPr>
          <w:rFonts w:ascii="Cambria" w:hAnsi="Cambria"/>
          <w:sz w:val="24"/>
          <w:szCs w:val="24"/>
        </w:rPr>
        <w:t>odrzucenia oferty odwołującego;</w:t>
      </w:r>
    </w:p>
    <w:p w14:paraId="70F9BCA3" w14:textId="77777777" w:rsidR="0029374B" w:rsidRPr="00890C27" w:rsidRDefault="0029374B" w:rsidP="00963134">
      <w:pPr>
        <w:pStyle w:val="Akapitzlist"/>
        <w:numPr>
          <w:ilvl w:val="0"/>
          <w:numId w:val="49"/>
        </w:numPr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890C27">
        <w:rPr>
          <w:rFonts w:ascii="Cambria" w:hAnsi="Cambria"/>
          <w:sz w:val="24"/>
          <w:szCs w:val="24"/>
        </w:rPr>
        <w:t>opisu przedmiotu zamówienia;</w:t>
      </w:r>
    </w:p>
    <w:p w14:paraId="37C6A842" w14:textId="77777777" w:rsidR="0029374B" w:rsidRDefault="0029374B" w:rsidP="00963134">
      <w:pPr>
        <w:pStyle w:val="Akapitzlist"/>
        <w:numPr>
          <w:ilvl w:val="0"/>
          <w:numId w:val="49"/>
        </w:numPr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890C27">
        <w:rPr>
          <w:rFonts w:ascii="Cambria" w:hAnsi="Cambria"/>
          <w:sz w:val="24"/>
          <w:szCs w:val="24"/>
        </w:rPr>
        <w:t>wyboru najkorzystniejszej oferty.</w:t>
      </w:r>
    </w:p>
    <w:p w14:paraId="5B31CD4F" w14:textId="77777777" w:rsidR="0029374B" w:rsidRDefault="0029374B" w:rsidP="00963134">
      <w:pPr>
        <w:pStyle w:val="Akapitzlist"/>
        <w:widowControl w:val="0"/>
        <w:numPr>
          <w:ilvl w:val="2"/>
          <w:numId w:val="52"/>
        </w:numPr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>Odwołanie powinno wskazywać czynności lub zaniechania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209E27AB" w14:textId="77777777" w:rsidR="0029374B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418" w:hanging="709"/>
        <w:outlineLvl w:val="3"/>
        <w:rPr>
          <w:rFonts w:ascii="Cambria" w:hAnsi="Cambria"/>
          <w:sz w:val="24"/>
          <w:szCs w:val="24"/>
        </w:rPr>
      </w:pPr>
      <w:r w:rsidRPr="00B00953">
        <w:rPr>
          <w:rFonts w:ascii="Cambria" w:hAnsi="Cambria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6E648809" w14:textId="77777777" w:rsidR="0029374B" w:rsidRPr="00890C27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418" w:hanging="709"/>
        <w:outlineLvl w:val="3"/>
        <w:rPr>
          <w:rFonts w:ascii="Cambria" w:hAnsi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 xml:space="preserve">Odwołanie wnosi się w terminie 5 dni od dnia </w:t>
      </w:r>
      <w:r w:rsidRPr="00890C27">
        <w:rPr>
          <w:rFonts w:ascii="Cambria" w:hAnsi="Cambria"/>
          <w:sz w:val="24"/>
          <w:szCs w:val="24"/>
        </w:rPr>
        <w:t xml:space="preserve">przesłania informacji </w:t>
      </w:r>
      <w:r>
        <w:rPr>
          <w:rFonts w:ascii="Cambria" w:hAnsi="Cambria"/>
          <w:sz w:val="24"/>
          <w:szCs w:val="24"/>
        </w:rPr>
        <w:br/>
      </w:r>
      <w:r w:rsidRPr="00890C27">
        <w:rPr>
          <w:rFonts w:ascii="Cambria" w:hAnsi="Cambria"/>
          <w:sz w:val="24"/>
          <w:szCs w:val="24"/>
        </w:rPr>
        <w:t xml:space="preserve">o czynności zamawiającego stanowiącej podstawę jego wniesienia - jeżeli zostały przesłane w sposób określony w art. 180 ust. 5 </w:t>
      </w:r>
      <w:proofErr w:type="spellStart"/>
      <w:r w:rsidRPr="00890C27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zp</w:t>
      </w:r>
      <w:proofErr w:type="spellEnd"/>
      <w:r w:rsidRPr="00890C27">
        <w:rPr>
          <w:rFonts w:ascii="Cambria" w:hAnsi="Cambria"/>
          <w:sz w:val="24"/>
          <w:szCs w:val="24"/>
        </w:rPr>
        <w:t xml:space="preserve"> zdanie drugie albo w terminie 10 dni - jeżeli zostały przesłane w inny sposób</w:t>
      </w:r>
      <w:r w:rsidRPr="00890C27">
        <w:rPr>
          <w:rFonts w:ascii="Cambria" w:eastAsia="Cambria" w:hAnsi="Cambria" w:cs="Cambria"/>
          <w:sz w:val="24"/>
          <w:szCs w:val="24"/>
        </w:rPr>
        <w:t>.</w:t>
      </w:r>
    </w:p>
    <w:p w14:paraId="21C3B4F6" w14:textId="77777777" w:rsidR="0029374B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6C020639" w14:textId="77777777" w:rsidR="0029374B" w:rsidRPr="00890C27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134"/>
          <w:tab w:val="left" w:pos="1276"/>
          <w:tab w:val="left" w:pos="1985"/>
        </w:tabs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90C27">
        <w:rPr>
          <w:rFonts w:ascii="Cambria" w:eastAsia="Cambria" w:hAnsi="Cambria" w:cs="Cambria"/>
          <w:sz w:val="24"/>
          <w:szCs w:val="24"/>
        </w:rPr>
        <w:t xml:space="preserve">Wykonawca może w terminie przewidzianym do wniesienia odwołania poinformować </w:t>
      </w:r>
      <w:r>
        <w:rPr>
          <w:rFonts w:ascii="Cambria" w:eastAsia="Cambria" w:hAnsi="Cambria" w:cs="Cambria"/>
          <w:sz w:val="24"/>
          <w:szCs w:val="24"/>
        </w:rPr>
        <w:t>Z</w:t>
      </w:r>
      <w:r w:rsidRPr="00890C27">
        <w:rPr>
          <w:rFonts w:ascii="Cambria" w:eastAsia="Cambria" w:hAnsi="Cambria" w:cs="Cambria"/>
          <w:sz w:val="24"/>
          <w:szCs w:val="24"/>
        </w:rPr>
        <w:t xml:space="preserve">amawiającego o niezgodnej z przepisami ustawy </w:t>
      </w:r>
      <w:r w:rsidRPr="00890C27">
        <w:rPr>
          <w:rFonts w:ascii="Cambria" w:eastAsia="Cambria" w:hAnsi="Cambria" w:cs="Cambria"/>
          <w:sz w:val="24"/>
          <w:szCs w:val="24"/>
        </w:rPr>
        <w:lastRenderedPageBreak/>
        <w:t xml:space="preserve">czynności podjętej przez niego lub zaniechaniu czynności, do której jest on zobowiązany na podstawie </w:t>
      </w:r>
      <w:r>
        <w:rPr>
          <w:rFonts w:ascii="Cambria" w:eastAsia="Cambria" w:hAnsi="Cambria" w:cs="Cambria"/>
          <w:sz w:val="24"/>
          <w:szCs w:val="24"/>
        </w:rPr>
        <w:t xml:space="preserve">ustawy </w:t>
      </w:r>
      <w:proofErr w:type="spellStart"/>
      <w:r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890C27">
        <w:rPr>
          <w:rFonts w:ascii="Cambria" w:eastAsia="Cambria" w:hAnsi="Cambria" w:cs="Cambria"/>
          <w:sz w:val="24"/>
          <w:szCs w:val="24"/>
        </w:rPr>
        <w:t>, na które nie przysługuje odwołanie zgodnie z pkt 1</w:t>
      </w:r>
      <w:r>
        <w:rPr>
          <w:rFonts w:ascii="Cambria" w:eastAsia="Cambria" w:hAnsi="Cambria" w:cs="Cambria"/>
          <w:sz w:val="24"/>
          <w:szCs w:val="24"/>
        </w:rPr>
        <w:t>9</w:t>
      </w:r>
      <w:r w:rsidRPr="00890C27">
        <w:rPr>
          <w:rFonts w:ascii="Cambria" w:eastAsia="Cambria" w:hAnsi="Cambria" w:cs="Cambria"/>
          <w:sz w:val="24"/>
          <w:szCs w:val="24"/>
        </w:rPr>
        <w:t>.2</w:t>
      </w:r>
      <w:r>
        <w:rPr>
          <w:rFonts w:ascii="Cambria" w:eastAsia="Cambria" w:hAnsi="Cambria" w:cs="Cambria"/>
          <w:sz w:val="24"/>
          <w:szCs w:val="24"/>
        </w:rPr>
        <w:t xml:space="preserve"> SIWZ</w:t>
      </w:r>
      <w:r w:rsidRPr="00890C27">
        <w:rPr>
          <w:rFonts w:ascii="Cambria" w:eastAsia="Cambria" w:hAnsi="Cambria" w:cs="Cambria"/>
          <w:sz w:val="24"/>
          <w:szCs w:val="24"/>
        </w:rPr>
        <w:t>.</w:t>
      </w:r>
    </w:p>
    <w:p w14:paraId="24B5B624" w14:textId="77777777" w:rsidR="0029374B" w:rsidRPr="00C7429A" w:rsidRDefault="0029374B" w:rsidP="0029374B">
      <w:pPr>
        <w:pStyle w:val="Akapitzlist"/>
        <w:widowControl w:val="0"/>
        <w:suppressAutoHyphens/>
        <w:spacing w:before="0" w:after="0" w:line="276" w:lineRule="auto"/>
        <w:ind w:left="709"/>
        <w:jc w:val="center"/>
        <w:outlineLvl w:val="3"/>
        <w:rPr>
          <w:rFonts w:ascii="Cambria" w:eastAsia="Cambria" w:hAnsi="Cambria" w:cs="Cambria"/>
          <w:b/>
          <w:sz w:val="10"/>
          <w:szCs w:val="10"/>
        </w:rPr>
      </w:pPr>
    </w:p>
    <w:p w14:paraId="6A193940" w14:textId="77777777" w:rsidR="0029374B" w:rsidRPr="00890C27" w:rsidRDefault="0029374B" w:rsidP="0029374B">
      <w:pPr>
        <w:pStyle w:val="Akapitzlist"/>
        <w:widowControl w:val="0"/>
        <w:suppressAutoHyphens/>
        <w:spacing w:before="0" w:after="0" w:line="276" w:lineRule="auto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5C3063">
        <w:rPr>
          <w:rFonts w:ascii="Cambria" w:eastAsia="Cambria" w:hAnsi="Cambria" w:cs="Cambria"/>
          <w:b/>
          <w:sz w:val="24"/>
          <w:szCs w:val="24"/>
        </w:rPr>
        <w:t>Skarga do sądu.</w:t>
      </w:r>
    </w:p>
    <w:p w14:paraId="64B6329A" w14:textId="77777777" w:rsidR="0029374B" w:rsidRDefault="0029374B" w:rsidP="00963134">
      <w:pPr>
        <w:pStyle w:val="Akapitzlist"/>
        <w:widowControl w:val="0"/>
        <w:numPr>
          <w:ilvl w:val="1"/>
          <w:numId w:val="52"/>
        </w:numPr>
        <w:tabs>
          <w:tab w:val="left" w:pos="1276"/>
        </w:tabs>
        <w:suppressAutoHyphens/>
        <w:spacing w:before="0" w:after="0"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5C3063">
        <w:rPr>
          <w:rFonts w:ascii="Cambria" w:eastAsia="Cambria" w:hAnsi="Cambria" w:cs="Cambria"/>
          <w:sz w:val="24"/>
          <w:szCs w:val="24"/>
        </w:rPr>
        <w:t>Na orzeczenie Krajowej Izby Odwoławczej stronom oraz uczestnikom postępowania odwoławczego</w:t>
      </w:r>
      <w:r>
        <w:rPr>
          <w:rFonts w:ascii="Cambria" w:eastAsia="Cambria" w:hAnsi="Cambria" w:cs="Cambria"/>
          <w:sz w:val="24"/>
          <w:szCs w:val="24"/>
        </w:rPr>
        <w:t xml:space="preserve"> przysługuje skarga do sądu</w:t>
      </w:r>
      <w:r w:rsidRPr="005C3063">
        <w:rPr>
          <w:rFonts w:ascii="Cambria" w:eastAsia="Cambria" w:hAnsi="Cambria" w:cs="Cambria"/>
          <w:sz w:val="24"/>
          <w:szCs w:val="24"/>
        </w:rPr>
        <w:t>.</w:t>
      </w:r>
    </w:p>
    <w:p w14:paraId="3CC01C6E" w14:textId="77777777" w:rsidR="0029374B" w:rsidRPr="005C3063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276"/>
        </w:tabs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5C3063">
        <w:rPr>
          <w:rFonts w:ascii="Cambria" w:eastAsia="Cambria" w:hAnsi="Cambria" w:cs="Cambria"/>
          <w:sz w:val="24"/>
          <w:szCs w:val="24"/>
        </w:rPr>
        <w:t>Skargę wnosi się do Sądu Okręgowego właściwego dla siedziby albo miejsca zamieszkania Zamawiającego.</w:t>
      </w:r>
    </w:p>
    <w:p w14:paraId="310F83AD" w14:textId="77777777" w:rsidR="0029374B" w:rsidRPr="005C3063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276"/>
        </w:tabs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5C3063">
        <w:rPr>
          <w:rFonts w:ascii="Cambria" w:eastAsia="Cambria" w:hAnsi="Cambria" w:cs="Cambria"/>
          <w:sz w:val="24"/>
          <w:szCs w:val="24"/>
        </w:rPr>
        <w:t xml:space="preserve">Skargę wnosi się za pośrednictwem Prezesa Izby w terminie 7 dni od dnia doręczenia orzeczenia Izby, przesyłając jednocześnie jej odpis przeciwnikowi skargi. Złożenie skargi w placówce pocztowej operatora wyznaczonego w rozumieniu ustawy z dnia 23 listopada 2012 r.- Prawo pocztowe </w:t>
      </w:r>
      <w:r w:rsidRPr="00777F86">
        <w:rPr>
          <w:rFonts w:ascii="Cambria" w:hAnsi="Cambria"/>
          <w:sz w:val="24"/>
          <w:szCs w:val="24"/>
        </w:rPr>
        <w:t>(t. j. Dz. U. z 201</w:t>
      </w:r>
      <w:r>
        <w:rPr>
          <w:rFonts w:ascii="Cambria" w:hAnsi="Cambria"/>
          <w:sz w:val="24"/>
          <w:szCs w:val="24"/>
        </w:rPr>
        <w:t>8</w:t>
      </w:r>
      <w:r w:rsidRPr="00777F86">
        <w:rPr>
          <w:rFonts w:ascii="Cambria" w:hAnsi="Cambria"/>
          <w:sz w:val="24"/>
          <w:szCs w:val="24"/>
        </w:rPr>
        <w:t xml:space="preserve"> r. poz. </w:t>
      </w:r>
      <w:r>
        <w:rPr>
          <w:rFonts w:ascii="Cambria" w:hAnsi="Cambria"/>
          <w:sz w:val="24"/>
          <w:szCs w:val="24"/>
        </w:rPr>
        <w:t>2188</w:t>
      </w:r>
      <w:r w:rsidRPr="00777F86">
        <w:rPr>
          <w:rFonts w:ascii="Cambria" w:hAnsi="Cambria"/>
          <w:sz w:val="24"/>
          <w:szCs w:val="24"/>
        </w:rPr>
        <w:t>)</w:t>
      </w:r>
      <w:r w:rsidRPr="007C594B">
        <w:rPr>
          <w:rFonts w:ascii="Cambria" w:hAnsi="Cambria"/>
          <w:color w:val="000000"/>
          <w:sz w:val="24"/>
          <w:szCs w:val="24"/>
        </w:rPr>
        <w:t xml:space="preserve">, </w:t>
      </w:r>
      <w:r w:rsidRPr="005C3063">
        <w:rPr>
          <w:rFonts w:ascii="Cambria" w:eastAsia="Cambria" w:hAnsi="Cambria" w:cs="Cambria"/>
          <w:sz w:val="24"/>
          <w:szCs w:val="24"/>
        </w:rPr>
        <w:t>jest równoznaczne z jej wniesieniem.</w:t>
      </w:r>
    </w:p>
    <w:p w14:paraId="3B3B43E9" w14:textId="77777777" w:rsidR="0029374B" w:rsidRPr="005C3063" w:rsidRDefault="0029374B" w:rsidP="00963134">
      <w:pPr>
        <w:pStyle w:val="Akapitzlist"/>
        <w:widowControl w:val="0"/>
        <w:numPr>
          <w:ilvl w:val="2"/>
          <w:numId w:val="52"/>
        </w:numPr>
        <w:tabs>
          <w:tab w:val="left" w:pos="1276"/>
        </w:tabs>
        <w:suppressAutoHyphens/>
        <w:spacing w:before="0" w:after="0" w:line="276" w:lineRule="auto"/>
        <w:ind w:left="1418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5C3063">
        <w:rPr>
          <w:rFonts w:ascii="Cambria" w:eastAsia="Cambria" w:hAnsi="Cambria" w:cs="Cambria"/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14:paraId="70DF8B94" w14:textId="6BA92718" w:rsidR="0029374B" w:rsidRDefault="0029374B" w:rsidP="0029374B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5C3063">
        <w:rPr>
          <w:rFonts w:ascii="Cambria" w:eastAsia="Cambria" w:hAnsi="Cambria" w:cs="Cambria"/>
          <w:sz w:val="24"/>
          <w:szCs w:val="24"/>
        </w:rPr>
        <w:t>W postępowaniu toczącym się na skutek wniesienia skargi nie można rozszerzyć żądania odwołania ani występować z nowymi żądaniami</w:t>
      </w:r>
    </w:p>
    <w:p w14:paraId="7CC4E095" w14:textId="77777777" w:rsidR="006708E0" w:rsidRPr="00ED6F46" w:rsidRDefault="006708E0" w:rsidP="006708E0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6708E0" w:rsidRPr="00EB1AA9" w14:paraId="2D120B54" w14:textId="77777777" w:rsidTr="00FD3D4A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B6BDDE3" w14:textId="377F1380" w:rsidR="006708E0" w:rsidRPr="00066C26" w:rsidRDefault="006708E0" w:rsidP="00FD3D4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Rozdział 23</w:t>
            </w:r>
          </w:p>
          <w:p w14:paraId="042C2848" w14:textId="77777777" w:rsidR="006708E0" w:rsidRPr="00EB1AA9" w:rsidRDefault="006708E0" w:rsidP="00FD3D4A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14:paraId="147F6A60" w14:textId="77777777" w:rsidR="009A035B" w:rsidRDefault="009A035B" w:rsidP="009A035B">
      <w:pPr>
        <w:pStyle w:val="Akapitzlist"/>
        <w:spacing w:before="0" w:after="0" w:line="276" w:lineRule="auto"/>
        <w:ind w:left="709"/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eastAsia="pl-PL"/>
        </w:rPr>
      </w:pPr>
    </w:p>
    <w:p w14:paraId="4DF1BFB0" w14:textId="77777777" w:rsidR="0039352C" w:rsidRPr="00A24EE4" w:rsidRDefault="0039352C" w:rsidP="0039352C">
      <w:pPr>
        <w:spacing w:line="276" w:lineRule="auto"/>
        <w:jc w:val="both"/>
        <w:rPr>
          <w:rFonts w:ascii="Cambria" w:hAnsi="Cambria" w:cs="Arial"/>
        </w:rPr>
      </w:pPr>
      <w:r w:rsidRPr="00A24EE4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A24EE4">
        <w:rPr>
          <w:rFonts w:ascii="Cambria" w:hAnsi="Cambria" w:cs="Arial"/>
          <w:i/>
          <w:iCs/>
        </w:rPr>
        <w:t>„RODO”,</w:t>
      </w:r>
      <w:r w:rsidRPr="00A24EE4">
        <w:rPr>
          <w:rFonts w:ascii="Cambria" w:hAnsi="Cambria" w:cs="Arial"/>
        </w:rPr>
        <w:t xml:space="preserve"> </w:t>
      </w:r>
      <w:r w:rsidRPr="00373BF4">
        <w:rPr>
          <w:rFonts w:ascii="Cambria" w:hAnsi="Cambria" w:cs="Arial"/>
          <w:b/>
          <w:u w:val="single"/>
        </w:rPr>
        <w:t>Zamawiający informuje, że:</w:t>
      </w:r>
      <w:r w:rsidRPr="00A24EE4">
        <w:rPr>
          <w:rFonts w:ascii="Cambria" w:hAnsi="Cambria" w:cs="Arial"/>
        </w:rPr>
        <w:t xml:space="preserve"> </w:t>
      </w:r>
    </w:p>
    <w:p w14:paraId="4E53973B" w14:textId="77777777" w:rsidR="0039352C" w:rsidRPr="002F4042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Jest administratorem danych osobowych Wykonawcy oraz osób, których dane Wykonawca przekazał w niniejszym </w:t>
      </w:r>
      <w:r w:rsidRPr="0084269C">
        <w:rPr>
          <w:rFonts w:ascii="Cambria" w:eastAsia="Times New Roman" w:hAnsi="Cambria" w:cs="Arial"/>
          <w:sz w:val="24"/>
          <w:szCs w:val="24"/>
          <w:lang w:eastAsia="pl-PL"/>
        </w:rPr>
        <w:t>postępowaniu</w:t>
      </w:r>
      <w:r w:rsidRPr="0084269C">
        <w:rPr>
          <w:rFonts w:ascii="Cambria" w:hAnsi="Cambria" w:cs="Arial"/>
          <w:i/>
          <w:sz w:val="24"/>
          <w:szCs w:val="24"/>
        </w:rPr>
        <w:t>;</w:t>
      </w:r>
      <w:r w:rsidRPr="00373BF4">
        <w:rPr>
          <w:rFonts w:ascii="Cambria" w:hAnsi="Cambria" w:cs="Arial"/>
          <w:iCs/>
          <w:color w:val="0070C0"/>
          <w:sz w:val="24"/>
          <w:szCs w:val="24"/>
        </w:rPr>
        <w:t xml:space="preserve"> </w:t>
      </w:r>
    </w:p>
    <w:p w14:paraId="77DD9988" w14:textId="34CFCF32" w:rsidR="0039352C" w:rsidRPr="008B020B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hAnsi="Cambria"/>
          <w:bCs/>
          <w:i/>
          <w:sz w:val="24"/>
          <w:szCs w:val="24"/>
        </w:rPr>
      </w:pPr>
      <w:r w:rsidRPr="008B020B">
        <w:rPr>
          <w:rFonts w:ascii="Cambria" w:eastAsia="Times New Roman" w:hAnsi="Cambria" w:cs="Arial"/>
          <w:sz w:val="24"/>
          <w:szCs w:val="24"/>
          <w:lang w:eastAsia="pl-PL"/>
        </w:rPr>
        <w:t>dane osobowe Wykonawcy przetwarzane będą na podstawie art. 6 ust. 1 lit. c</w:t>
      </w:r>
      <w:r w:rsidRPr="008B020B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8B020B">
        <w:rPr>
          <w:rFonts w:ascii="Cambria" w:eastAsia="Times New Roman" w:hAnsi="Cambria" w:cs="Arial"/>
          <w:sz w:val="24"/>
          <w:szCs w:val="24"/>
          <w:lang w:eastAsia="pl-PL"/>
        </w:rPr>
        <w:t xml:space="preserve">RODO </w:t>
      </w:r>
      <w:r w:rsidRPr="008B020B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celu </w:t>
      </w:r>
      <w:r w:rsidRPr="008B020B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Pr="008B020B">
        <w:rPr>
          <w:rFonts w:ascii="Cambria" w:hAnsi="Cambria" w:cs="Arial"/>
          <w:sz w:val="24"/>
          <w:szCs w:val="24"/>
        </w:rPr>
        <w:br/>
        <w:t xml:space="preserve">na  </w:t>
      </w:r>
      <w:r w:rsidRPr="008B020B">
        <w:rPr>
          <w:rFonts w:ascii="Cambria" w:hAnsi="Cambria"/>
          <w:b/>
          <w:bCs/>
          <w:i/>
          <w:sz w:val="24"/>
          <w:szCs w:val="24"/>
        </w:rPr>
        <w:t>„</w:t>
      </w:r>
      <w:r w:rsidR="006167D5">
        <w:rPr>
          <w:rFonts w:ascii="Cambria" w:hAnsi="Cambria"/>
          <w:b/>
          <w:bCs/>
          <w:sz w:val="24"/>
          <w:szCs w:val="24"/>
        </w:rPr>
        <w:t>Zakup i dostawa miału węglowego</w:t>
      </w:r>
      <w:r w:rsidRPr="00A9066B">
        <w:rPr>
          <w:rFonts w:ascii="Cambria" w:hAnsi="Cambria"/>
          <w:b/>
          <w:bCs/>
          <w:i/>
          <w:sz w:val="24"/>
          <w:szCs w:val="24"/>
        </w:rPr>
        <w:t>”</w:t>
      </w:r>
      <w:r w:rsidRPr="008B020B">
        <w:rPr>
          <w:rFonts w:ascii="Cambria" w:hAnsi="Cambria"/>
          <w:b/>
          <w:bCs/>
          <w:i/>
          <w:sz w:val="24"/>
          <w:szCs w:val="24"/>
        </w:rPr>
        <w:t xml:space="preserve"> </w:t>
      </w:r>
      <w:r w:rsidRPr="008B020B">
        <w:rPr>
          <w:rFonts w:ascii="Cambria" w:hAnsi="Cambria" w:cs="Arial"/>
          <w:sz w:val="24"/>
          <w:szCs w:val="24"/>
        </w:rPr>
        <w:t>prowadzonym w trybie przetargu nieograniczonego;</w:t>
      </w:r>
    </w:p>
    <w:p w14:paraId="0B57F437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14:paraId="4840948F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dane osobowe Wykonawcy będą przechowywane, zgodnie z art. 97 ust. 1 ustawy </w:t>
      </w:r>
      <w:proofErr w:type="spellStart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, przez okres 4 lat od dnia zakończenia postępowania o udzielenie zamówienia, a jeżeli </w:t>
      </w:r>
      <w:r w:rsidRPr="00A24EE4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czas trwania umowy przekracza 4 lata, okres przechowywania obejmuje cały czas trwania umowy;</w:t>
      </w:r>
    </w:p>
    <w:p w14:paraId="708FFCBA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5EDF500C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380ECC87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14:paraId="2AC92DA9" w14:textId="77777777" w:rsidR="0039352C" w:rsidRPr="00A24EE4" w:rsidRDefault="0039352C" w:rsidP="00963134">
      <w:pPr>
        <w:pStyle w:val="Akapitzlist"/>
        <w:numPr>
          <w:ilvl w:val="0"/>
          <w:numId w:val="21"/>
        </w:numPr>
        <w:spacing w:before="0"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02E98557" w14:textId="77777777" w:rsidR="0039352C" w:rsidRPr="00A24EE4" w:rsidRDefault="0039352C" w:rsidP="00963134">
      <w:pPr>
        <w:pStyle w:val="Akapitzlist"/>
        <w:numPr>
          <w:ilvl w:val="0"/>
          <w:numId w:val="21"/>
        </w:numPr>
        <w:spacing w:before="0"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A24EE4">
        <w:rPr>
          <w:rFonts w:ascii="Cambria" w:hAnsi="Cambria" w:cs="Arial"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A24EE4">
        <w:rPr>
          <w:rFonts w:ascii="Cambria" w:hAnsi="Cambria" w:cs="Arial"/>
          <w:sz w:val="24"/>
          <w:szCs w:val="24"/>
        </w:rPr>
        <w:t>Pzp</w:t>
      </w:r>
      <w:proofErr w:type="spellEnd"/>
      <w:r w:rsidRPr="00A24EE4">
        <w:rPr>
          <w:rFonts w:ascii="Cambria" w:hAnsi="Cambria" w:cs="Arial"/>
          <w:sz w:val="24"/>
          <w:szCs w:val="24"/>
        </w:rPr>
        <w:t xml:space="preserve"> oraz nie narusza integralności protokołu oraz jego załączników</w:t>
      </w: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53ACFF05" w14:textId="77777777" w:rsidR="0039352C" w:rsidRPr="00A24EE4" w:rsidRDefault="0039352C" w:rsidP="00963134">
      <w:pPr>
        <w:pStyle w:val="Akapitzlist"/>
        <w:numPr>
          <w:ilvl w:val="0"/>
          <w:numId w:val="21"/>
        </w:numPr>
        <w:spacing w:before="0"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EC0474D" w14:textId="77777777" w:rsidR="0039352C" w:rsidRPr="00A24EE4" w:rsidRDefault="0039352C" w:rsidP="00963134">
      <w:pPr>
        <w:pStyle w:val="Akapitzlist"/>
        <w:numPr>
          <w:ilvl w:val="0"/>
          <w:numId w:val="21"/>
        </w:numPr>
        <w:spacing w:before="0" w:after="0" w:line="276" w:lineRule="auto"/>
        <w:ind w:left="567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217C0F58" w14:textId="77777777" w:rsidR="0039352C" w:rsidRPr="00A24EE4" w:rsidRDefault="0039352C" w:rsidP="00963134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Wykonawcy nie przysługuje:</w:t>
      </w:r>
    </w:p>
    <w:p w14:paraId="2F65698D" w14:textId="77777777" w:rsidR="0039352C" w:rsidRPr="00A24EE4" w:rsidRDefault="0039352C" w:rsidP="00963134">
      <w:pPr>
        <w:pStyle w:val="Akapitzlist"/>
        <w:numPr>
          <w:ilvl w:val="0"/>
          <w:numId w:val="22"/>
        </w:numPr>
        <w:spacing w:before="0" w:after="0" w:line="276" w:lineRule="auto"/>
        <w:ind w:left="567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08F241B" w14:textId="77777777" w:rsidR="0039352C" w:rsidRPr="00A24EE4" w:rsidRDefault="0039352C" w:rsidP="00963134">
      <w:pPr>
        <w:pStyle w:val="Akapitzlist"/>
        <w:numPr>
          <w:ilvl w:val="0"/>
          <w:numId w:val="22"/>
        </w:numPr>
        <w:spacing w:before="0" w:after="0" w:line="276" w:lineRule="auto"/>
        <w:ind w:left="567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6E691080" w14:textId="77777777" w:rsidR="0039352C" w:rsidRPr="00A24EE4" w:rsidRDefault="0039352C" w:rsidP="00963134">
      <w:pPr>
        <w:pStyle w:val="Akapitzlist"/>
        <w:numPr>
          <w:ilvl w:val="0"/>
          <w:numId w:val="22"/>
        </w:numPr>
        <w:spacing w:before="0" w:after="0" w:line="276" w:lineRule="auto"/>
        <w:ind w:left="567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24EE4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FAADF88" w14:textId="77777777" w:rsidR="0039352C" w:rsidRPr="00A24EE4" w:rsidRDefault="0039352C" w:rsidP="0039352C">
      <w:pPr>
        <w:pStyle w:val="text-justify"/>
        <w:shd w:val="clear" w:color="auto" w:fill="FFFFFF"/>
        <w:spacing w:before="120" w:after="150" w:line="276" w:lineRule="auto"/>
        <w:jc w:val="both"/>
        <w:rPr>
          <w:rFonts w:ascii="Cambria" w:hAnsi="Cambria"/>
        </w:rPr>
      </w:pPr>
      <w:r w:rsidRPr="00A24EE4">
        <w:rPr>
          <w:rFonts w:ascii="Cambria" w:hAnsi="Cambria"/>
        </w:rPr>
        <w:t>W przypadku</w:t>
      </w:r>
      <w:r>
        <w:rPr>
          <w:rFonts w:ascii="Cambria" w:hAnsi="Cambria"/>
        </w:rPr>
        <w:t>,</w:t>
      </w:r>
      <w:r w:rsidRPr="00A24EE4">
        <w:rPr>
          <w:rFonts w:ascii="Cambria" w:hAnsi="Cambria"/>
        </w:rPr>
        <w:t xml:space="preserve"> gdy wykonanie obowiązków, o których mowa w art. 15 ust. 1-3 rozporządzenia 2016/679, wymagałoby niewspółmiernie dużego wysiłku, </w:t>
      </w:r>
      <w:r>
        <w:rPr>
          <w:rFonts w:ascii="Cambria" w:hAnsi="Cambria"/>
        </w:rPr>
        <w:t>Z</w:t>
      </w:r>
      <w:r w:rsidRPr="00A24EE4">
        <w:rPr>
          <w:rFonts w:ascii="Cambria" w:hAnsi="Cambria"/>
        </w:rPr>
        <w:t>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94E46EF" w14:textId="77777777" w:rsidR="0039352C" w:rsidRPr="00A24EE4" w:rsidRDefault="0039352C" w:rsidP="0039352C">
      <w:pPr>
        <w:pStyle w:val="text-justify"/>
        <w:shd w:val="clear" w:color="auto" w:fill="FFFFFF"/>
        <w:spacing w:before="120" w:after="150" w:line="276" w:lineRule="auto"/>
        <w:jc w:val="both"/>
        <w:rPr>
          <w:rFonts w:ascii="Cambria" w:hAnsi="Cambria"/>
        </w:rPr>
      </w:pPr>
      <w:r w:rsidRPr="00A24EE4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7B04398E" w14:textId="77777777" w:rsidR="0039352C" w:rsidRPr="00A24EE4" w:rsidRDefault="0039352C" w:rsidP="0039352C">
      <w:pPr>
        <w:pStyle w:val="text-justify"/>
        <w:shd w:val="clear" w:color="auto" w:fill="FFFFFF"/>
        <w:spacing w:before="120" w:after="150" w:line="276" w:lineRule="auto"/>
        <w:jc w:val="both"/>
        <w:rPr>
          <w:rFonts w:ascii="Cambria" w:hAnsi="Cambria"/>
        </w:rPr>
      </w:pPr>
      <w:r w:rsidRPr="00A24EE4">
        <w:rPr>
          <w:rFonts w:ascii="Cambria" w:hAnsi="Cambria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C20EAA7" w14:textId="6484EFE1" w:rsidR="0039352C" w:rsidRDefault="0039352C" w:rsidP="0039352C">
      <w:pPr>
        <w:spacing w:line="276" w:lineRule="auto"/>
        <w:jc w:val="both"/>
        <w:rPr>
          <w:rFonts w:ascii="Cambria" w:hAnsi="Cambria"/>
          <w:shd w:val="clear" w:color="auto" w:fill="FFFFFF"/>
        </w:rPr>
      </w:pPr>
      <w:r w:rsidRPr="00A24EE4">
        <w:rPr>
          <w:rFonts w:ascii="Cambria" w:hAnsi="Cambria"/>
          <w:shd w:val="clear" w:color="auto" w:fill="FFFFFF"/>
        </w:rPr>
        <w:lastRenderedPageBreak/>
        <w:t xml:space="preserve">W przypadku danych osobowych zamieszczonych przez zamawiającego w Biuletynie Zamówień Publicznych, prawa, o których mowa w art. 15 i art. 16 rozporządzenia 2016/679, są wykonywane w drodze żądania skierowanego do </w:t>
      </w:r>
      <w:r>
        <w:rPr>
          <w:rFonts w:ascii="Cambria" w:hAnsi="Cambria"/>
          <w:shd w:val="clear" w:color="auto" w:fill="FFFFFF"/>
        </w:rPr>
        <w:t>Z</w:t>
      </w:r>
      <w:r w:rsidRPr="00A24EE4">
        <w:rPr>
          <w:rFonts w:ascii="Cambria" w:hAnsi="Cambria"/>
          <w:shd w:val="clear" w:color="auto" w:fill="FFFFFF"/>
        </w:rPr>
        <w:t>amawiającego</w:t>
      </w:r>
      <w:r>
        <w:rPr>
          <w:rFonts w:ascii="Cambria" w:hAnsi="Cambria"/>
          <w:shd w:val="clear" w:color="auto" w:fill="FFFFFF"/>
        </w:rPr>
        <w:t>.</w:t>
      </w:r>
    </w:p>
    <w:p w14:paraId="1E710BA3" w14:textId="77777777" w:rsidR="0039352C" w:rsidRDefault="0039352C" w:rsidP="009A035B">
      <w:pPr>
        <w:pStyle w:val="Akapitzlist"/>
        <w:spacing w:before="0" w:after="0" w:line="276" w:lineRule="auto"/>
        <w:ind w:left="709"/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eastAsia="pl-PL"/>
        </w:rPr>
      </w:pPr>
    </w:p>
    <w:p w14:paraId="19CE5040" w14:textId="77777777" w:rsidR="0039352C" w:rsidRPr="0039352C" w:rsidRDefault="0039352C" w:rsidP="0039352C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0558BE" w14:paraId="537B5119" w14:textId="77777777" w:rsidTr="00BF015F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</w:tcPr>
          <w:p w14:paraId="5BC4C1E6" w14:textId="0B1C233B" w:rsidR="00D9784D" w:rsidRPr="000558BE" w:rsidRDefault="00963134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24</w:t>
            </w:r>
          </w:p>
          <w:p w14:paraId="264F83AD" w14:textId="77777777" w:rsidR="00D9784D" w:rsidRPr="000558BE" w:rsidRDefault="00D9784D" w:rsidP="00056F72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0558BE">
              <w:rPr>
                <w:rFonts w:ascii="Cambria" w:hAnsi="Cambria"/>
                <w:b/>
                <w:sz w:val="26"/>
                <w:szCs w:val="26"/>
              </w:rPr>
              <w:t>INFORMACJE DODATKOWE</w:t>
            </w:r>
          </w:p>
        </w:tc>
      </w:tr>
    </w:tbl>
    <w:p w14:paraId="3CE31056" w14:textId="77777777" w:rsidR="00D9784D" w:rsidRPr="000558BE" w:rsidRDefault="00D9784D" w:rsidP="002E14F3">
      <w:pPr>
        <w:spacing w:line="276" w:lineRule="auto"/>
        <w:ind w:left="340"/>
        <w:rPr>
          <w:rFonts w:ascii="Cambria" w:hAnsi="Cambria" w:cs="Arial"/>
          <w:bCs/>
        </w:rPr>
      </w:pPr>
    </w:p>
    <w:p w14:paraId="6DF68E6D" w14:textId="77777777" w:rsidR="00D9784D" w:rsidRPr="000558BE" w:rsidRDefault="00D9784D" w:rsidP="00056F7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 w:rsidRPr="000558BE">
        <w:rPr>
          <w:rFonts w:ascii="Cambria" w:hAnsi="Cambria" w:cs="Helvetica"/>
          <w:color w:val="000000"/>
        </w:rPr>
        <w:t>Zamawiaj</w:t>
      </w:r>
      <w:r w:rsidRPr="000558BE">
        <w:rPr>
          <w:rFonts w:ascii="Cambria" w:hAnsi="Cambria" w:cs="Arial"/>
          <w:color w:val="000000"/>
        </w:rPr>
        <w:t>ą</w:t>
      </w:r>
      <w:r w:rsidRPr="000558BE">
        <w:rPr>
          <w:rFonts w:ascii="Cambria" w:hAnsi="Cambria" w:cs="Helvetica"/>
          <w:color w:val="000000"/>
        </w:rPr>
        <w:t xml:space="preserve">cy </w:t>
      </w:r>
      <w:r w:rsidRPr="000558BE">
        <w:rPr>
          <w:rFonts w:ascii="Cambria" w:hAnsi="Cambria" w:cs="Helvetica"/>
          <w:b/>
          <w:color w:val="000000"/>
          <w:u w:val="single"/>
        </w:rPr>
        <w:t>nie przewiduje</w:t>
      </w:r>
      <w:r w:rsidRPr="000558BE">
        <w:rPr>
          <w:rFonts w:ascii="Cambria" w:hAnsi="Cambria" w:cs="Helvetica"/>
          <w:color w:val="000000"/>
        </w:rPr>
        <w:t>:</w:t>
      </w:r>
    </w:p>
    <w:p w14:paraId="26C2EDFA" w14:textId="77777777" w:rsidR="00D9784D" w:rsidRPr="000558BE" w:rsidRDefault="00D9784D" w:rsidP="00963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hanging="294"/>
        <w:rPr>
          <w:rFonts w:ascii="Cambria" w:hAnsi="Cambria" w:cs="Helvetica"/>
          <w:color w:val="000000"/>
          <w:sz w:val="24"/>
          <w:szCs w:val="24"/>
        </w:rPr>
      </w:pPr>
      <w:r w:rsidRPr="000558BE">
        <w:rPr>
          <w:rFonts w:ascii="Cambria" w:hAnsi="Cambria" w:cs="Helvetica"/>
          <w:color w:val="000000"/>
          <w:sz w:val="24"/>
          <w:szCs w:val="24"/>
        </w:rPr>
        <w:t>zawarcia umowy ramowej,</w:t>
      </w:r>
    </w:p>
    <w:p w14:paraId="1F304565" w14:textId="77777777" w:rsidR="00D9784D" w:rsidRPr="000558BE" w:rsidRDefault="00D9784D" w:rsidP="00963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hanging="294"/>
        <w:rPr>
          <w:rFonts w:ascii="Cambria" w:hAnsi="Cambria" w:cs="Helvetica"/>
          <w:color w:val="000000"/>
          <w:sz w:val="24"/>
          <w:szCs w:val="24"/>
        </w:rPr>
      </w:pPr>
      <w:r w:rsidRPr="000558BE">
        <w:rPr>
          <w:rFonts w:ascii="Cambria" w:hAnsi="Cambria" w:cs="Helvetica"/>
          <w:color w:val="000000"/>
          <w:sz w:val="24"/>
          <w:szCs w:val="24"/>
        </w:rPr>
        <w:t>składania ofert wariantowych,</w:t>
      </w:r>
    </w:p>
    <w:p w14:paraId="19E308AA" w14:textId="77777777" w:rsidR="00D9784D" w:rsidRPr="000558BE" w:rsidRDefault="00D9784D" w:rsidP="00963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hanging="294"/>
        <w:rPr>
          <w:rFonts w:ascii="Cambria" w:hAnsi="Cambria" w:cs="Helvetica"/>
          <w:color w:val="000000"/>
          <w:sz w:val="24"/>
          <w:szCs w:val="24"/>
        </w:rPr>
      </w:pPr>
      <w:r w:rsidRPr="000558BE">
        <w:rPr>
          <w:rFonts w:ascii="Cambria" w:hAnsi="Cambria" w:cs="Helvetica"/>
          <w:color w:val="000000"/>
          <w:sz w:val="24"/>
          <w:szCs w:val="24"/>
        </w:rPr>
        <w:t>rozliczania w walutach obcych,</w:t>
      </w:r>
    </w:p>
    <w:p w14:paraId="35D0147C" w14:textId="77777777" w:rsidR="00D9784D" w:rsidRPr="000558BE" w:rsidRDefault="00D9784D" w:rsidP="00963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hanging="294"/>
        <w:rPr>
          <w:rFonts w:ascii="Cambria" w:hAnsi="Cambria" w:cs="Helvetica"/>
          <w:color w:val="000000"/>
          <w:sz w:val="24"/>
          <w:szCs w:val="24"/>
        </w:rPr>
      </w:pPr>
      <w:r w:rsidRPr="000558BE">
        <w:rPr>
          <w:rFonts w:ascii="Cambria" w:hAnsi="Cambria" w:cs="Helvetica"/>
          <w:color w:val="000000"/>
          <w:sz w:val="24"/>
          <w:szCs w:val="24"/>
        </w:rPr>
        <w:t>aukcji elektronicznej,</w:t>
      </w:r>
    </w:p>
    <w:p w14:paraId="0AAEB1C4" w14:textId="77777777" w:rsidR="00D9784D" w:rsidRPr="000558BE" w:rsidRDefault="00D9784D" w:rsidP="009631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hanging="294"/>
        <w:rPr>
          <w:rFonts w:ascii="Cambria" w:hAnsi="Cambria" w:cs="Helvetica"/>
          <w:color w:val="000000"/>
          <w:sz w:val="24"/>
          <w:szCs w:val="24"/>
        </w:rPr>
      </w:pPr>
      <w:r w:rsidRPr="000558BE">
        <w:rPr>
          <w:rFonts w:ascii="Cambria" w:hAnsi="Cambria" w:cs="Helvetica"/>
          <w:color w:val="000000"/>
          <w:sz w:val="24"/>
          <w:szCs w:val="24"/>
        </w:rPr>
        <w:t>zwrotu kosztów udziału w post</w:t>
      </w:r>
      <w:r w:rsidRPr="000558BE">
        <w:rPr>
          <w:rFonts w:ascii="Cambria" w:hAnsi="Cambria" w:cs="Arial"/>
          <w:color w:val="000000"/>
          <w:sz w:val="24"/>
          <w:szCs w:val="24"/>
        </w:rPr>
        <w:t>ę</w:t>
      </w:r>
      <w:r w:rsidRPr="000558BE">
        <w:rPr>
          <w:rFonts w:ascii="Cambria" w:hAnsi="Cambria" w:cs="Helvetica"/>
          <w:color w:val="000000"/>
          <w:sz w:val="24"/>
          <w:szCs w:val="24"/>
        </w:rPr>
        <w:t>powaniu.</w:t>
      </w:r>
    </w:p>
    <w:p w14:paraId="6AE66213" w14:textId="77777777" w:rsidR="00401E5F" w:rsidRDefault="00401E5F" w:rsidP="002E14F3">
      <w:pPr>
        <w:spacing w:line="276" w:lineRule="auto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0558BE" w14:paraId="5566D03A" w14:textId="77777777" w:rsidTr="00BA097D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234D63BF" w14:textId="41842CC6" w:rsidR="00D9784D" w:rsidRPr="000558BE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0558BE">
              <w:rPr>
                <w:rFonts w:ascii="Cambria" w:hAnsi="Cambria"/>
                <w:sz w:val="26"/>
                <w:szCs w:val="26"/>
              </w:rPr>
              <w:t>Rozdział 2</w:t>
            </w:r>
            <w:r w:rsidR="00963134">
              <w:rPr>
                <w:rFonts w:ascii="Cambria" w:hAnsi="Cambria"/>
                <w:sz w:val="26"/>
                <w:szCs w:val="26"/>
              </w:rPr>
              <w:t>5</w:t>
            </w:r>
          </w:p>
          <w:p w14:paraId="6AF85F24" w14:textId="77777777" w:rsidR="00D9784D" w:rsidRPr="000558BE" w:rsidRDefault="00D9784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0558BE">
              <w:rPr>
                <w:rFonts w:ascii="Cambria" w:hAnsi="Cambria"/>
                <w:b/>
                <w:sz w:val="26"/>
                <w:szCs w:val="26"/>
              </w:rPr>
              <w:t>ZAŁĄCZNIKI DO SIWZ</w:t>
            </w:r>
          </w:p>
        </w:tc>
      </w:tr>
    </w:tbl>
    <w:p w14:paraId="644F2D7D" w14:textId="77777777" w:rsidR="00D9784D" w:rsidRDefault="00D9784D" w:rsidP="00BE42AE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sz w:val="24"/>
          <w:szCs w:val="24"/>
        </w:rPr>
      </w:pPr>
    </w:p>
    <w:p w14:paraId="4C910E3E" w14:textId="77777777" w:rsidR="00192457" w:rsidRPr="000558BE" w:rsidRDefault="00192457" w:rsidP="00BE42AE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vanish/>
          <w:sz w:val="24"/>
          <w:szCs w:val="24"/>
        </w:rPr>
      </w:pPr>
    </w:p>
    <w:p w14:paraId="73DC47B2" w14:textId="77777777" w:rsidR="00D9784D" w:rsidRPr="000558BE" w:rsidRDefault="00D9784D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0558BE">
        <w:rPr>
          <w:rFonts w:ascii="Cambria" w:hAnsi="Cambria" w:cs="Arial"/>
          <w:u w:val="single"/>
        </w:rPr>
        <w:t>Integralną częścią SIWZ są załączniki:</w:t>
      </w:r>
    </w:p>
    <w:p w14:paraId="64B77C6F" w14:textId="54BD0BB7" w:rsidR="003C00AE" w:rsidRPr="00F400AF" w:rsidRDefault="006708E0" w:rsidP="003C00AE">
      <w:pPr>
        <w:spacing w:line="276" w:lineRule="auto"/>
        <w:ind w:left="2836" w:hanging="2836"/>
        <w:jc w:val="both"/>
        <w:rPr>
          <w:rFonts w:ascii="Cambria" w:hAnsi="Cambria" w:cs="Arial"/>
          <w:sz w:val="22"/>
          <w:szCs w:val="22"/>
        </w:rPr>
      </w:pPr>
      <w:r w:rsidRPr="00F400AF">
        <w:rPr>
          <w:rFonts w:ascii="Cambria" w:hAnsi="Cambria" w:cs="Arial"/>
          <w:sz w:val="22"/>
          <w:szCs w:val="22"/>
        </w:rPr>
        <w:t>Załącznik Nr 1</w:t>
      </w:r>
      <w:r w:rsidR="003C00AE" w:rsidRPr="00F400AF">
        <w:rPr>
          <w:rFonts w:ascii="Cambria" w:hAnsi="Cambria" w:cs="Arial"/>
          <w:sz w:val="22"/>
          <w:szCs w:val="22"/>
        </w:rPr>
        <w:t xml:space="preserve"> – </w:t>
      </w:r>
      <w:r w:rsidR="003C00AE" w:rsidRPr="00F400AF">
        <w:rPr>
          <w:rFonts w:ascii="Cambria" w:hAnsi="Cambria" w:cs="Arial"/>
          <w:sz w:val="22"/>
          <w:szCs w:val="22"/>
        </w:rPr>
        <w:tab/>
      </w:r>
      <w:r w:rsidR="006167D5" w:rsidRPr="006167D5">
        <w:rPr>
          <w:rFonts w:ascii="Cambria" w:hAnsi="Cambria" w:cs="Arial"/>
          <w:sz w:val="22"/>
          <w:szCs w:val="22"/>
        </w:rPr>
        <w:t xml:space="preserve">Wzór wykazu sprzętu – składany na wezwanie Zamawiającego w trybie art. 26 ust. 2 ustawy </w:t>
      </w:r>
      <w:proofErr w:type="spellStart"/>
      <w:r w:rsidR="006167D5" w:rsidRPr="006167D5">
        <w:rPr>
          <w:rFonts w:ascii="Cambria" w:hAnsi="Cambria" w:cs="Arial"/>
          <w:sz w:val="22"/>
          <w:szCs w:val="22"/>
        </w:rPr>
        <w:t>Pzp</w:t>
      </w:r>
      <w:proofErr w:type="spellEnd"/>
      <w:r w:rsidR="006167D5" w:rsidRPr="006167D5">
        <w:rPr>
          <w:rFonts w:ascii="Cambria" w:hAnsi="Cambria" w:cs="Arial"/>
          <w:sz w:val="22"/>
          <w:szCs w:val="22"/>
        </w:rPr>
        <w:t>.</w:t>
      </w:r>
    </w:p>
    <w:p w14:paraId="30473F6A" w14:textId="278067A4" w:rsidR="00EB76C8" w:rsidRPr="00F400AF" w:rsidRDefault="00EB76C8" w:rsidP="00EB76C8">
      <w:pPr>
        <w:spacing w:line="276" w:lineRule="auto"/>
        <w:ind w:left="2832" w:hanging="2832"/>
        <w:jc w:val="both"/>
        <w:rPr>
          <w:rFonts w:ascii="Cambria" w:hAnsi="Cambria" w:cs="Arial"/>
          <w:sz w:val="22"/>
          <w:szCs w:val="22"/>
        </w:rPr>
      </w:pPr>
      <w:r w:rsidRPr="00F400AF">
        <w:rPr>
          <w:rFonts w:ascii="Cambria" w:hAnsi="Cambria" w:cs="Arial"/>
          <w:sz w:val="22"/>
          <w:szCs w:val="22"/>
        </w:rPr>
        <w:t>Załącznik Nr 2</w:t>
      </w:r>
      <w:r w:rsidR="006708E0" w:rsidRPr="00F400AF">
        <w:rPr>
          <w:rFonts w:ascii="Cambria" w:hAnsi="Cambria" w:cs="Arial"/>
          <w:sz w:val="22"/>
          <w:szCs w:val="22"/>
        </w:rPr>
        <w:t xml:space="preserve">– </w:t>
      </w:r>
      <w:r w:rsidR="006708E0" w:rsidRPr="00F400AF">
        <w:rPr>
          <w:rFonts w:ascii="Cambria" w:hAnsi="Cambria" w:cs="Arial"/>
          <w:sz w:val="22"/>
          <w:szCs w:val="22"/>
        </w:rPr>
        <w:tab/>
        <w:t>Projekt umowy.</w:t>
      </w:r>
    </w:p>
    <w:p w14:paraId="6DF42869" w14:textId="77465D96" w:rsidR="00D9784D" w:rsidRPr="00F400AF" w:rsidRDefault="00D9784D" w:rsidP="00D363EF">
      <w:pPr>
        <w:spacing w:line="276" w:lineRule="auto"/>
        <w:ind w:left="2832" w:hanging="2832"/>
        <w:jc w:val="both"/>
        <w:rPr>
          <w:rFonts w:ascii="Cambria" w:hAnsi="Cambria" w:cs="Arial"/>
          <w:i/>
          <w:sz w:val="22"/>
          <w:szCs w:val="22"/>
        </w:rPr>
      </w:pPr>
      <w:r w:rsidRPr="00F400AF">
        <w:rPr>
          <w:rFonts w:ascii="Cambria" w:hAnsi="Cambria" w:cs="Arial"/>
          <w:sz w:val="22"/>
          <w:szCs w:val="22"/>
        </w:rPr>
        <w:t xml:space="preserve">Załącznik Nr 3 – </w:t>
      </w:r>
      <w:r w:rsidRPr="00F400AF">
        <w:rPr>
          <w:rFonts w:ascii="Cambria" w:hAnsi="Cambria" w:cs="Arial"/>
          <w:sz w:val="22"/>
          <w:szCs w:val="22"/>
        </w:rPr>
        <w:tab/>
        <w:t xml:space="preserve">Wzór Formularza </w:t>
      </w:r>
      <w:r w:rsidR="00CB548C" w:rsidRPr="00F400AF">
        <w:rPr>
          <w:rFonts w:ascii="Cambria" w:hAnsi="Cambria" w:cs="Arial"/>
          <w:sz w:val="22"/>
          <w:szCs w:val="22"/>
        </w:rPr>
        <w:t>o</w:t>
      </w:r>
      <w:r w:rsidR="003C5D0F" w:rsidRPr="00F400AF">
        <w:rPr>
          <w:rFonts w:ascii="Cambria" w:hAnsi="Cambria" w:cs="Arial"/>
          <w:sz w:val="22"/>
          <w:szCs w:val="22"/>
        </w:rPr>
        <w:t xml:space="preserve">fertowego – </w:t>
      </w:r>
      <w:r w:rsidR="003C5D0F" w:rsidRPr="00F400AF">
        <w:rPr>
          <w:rFonts w:ascii="Cambria" w:hAnsi="Cambria" w:cs="Arial"/>
          <w:i/>
          <w:sz w:val="22"/>
          <w:szCs w:val="22"/>
        </w:rPr>
        <w:t>składany wraz z ofertą</w:t>
      </w:r>
      <w:r w:rsidR="006708E0" w:rsidRPr="00F400AF">
        <w:rPr>
          <w:rFonts w:ascii="Cambria" w:hAnsi="Cambria" w:cs="Arial"/>
          <w:i/>
          <w:sz w:val="22"/>
          <w:szCs w:val="22"/>
        </w:rPr>
        <w:t xml:space="preserve">, </w:t>
      </w:r>
    </w:p>
    <w:p w14:paraId="537E7EBF" w14:textId="659D6FA2" w:rsidR="00CB3948" w:rsidRPr="00F400AF" w:rsidRDefault="00CB3948" w:rsidP="00CB3948">
      <w:pPr>
        <w:spacing w:line="276" w:lineRule="auto"/>
        <w:ind w:left="2832" w:hanging="2832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400AF">
        <w:rPr>
          <w:rFonts w:ascii="Cambria" w:hAnsi="Cambria" w:cs="Arial"/>
          <w:color w:val="000000" w:themeColor="text1"/>
          <w:sz w:val="22"/>
          <w:szCs w:val="22"/>
        </w:rPr>
        <w:t xml:space="preserve">Załącznik Nr 4 - </w:t>
      </w:r>
      <w:r w:rsidRPr="00F400AF">
        <w:rPr>
          <w:rFonts w:ascii="Cambria" w:hAnsi="Cambria" w:cs="Arial"/>
          <w:color w:val="000000" w:themeColor="text1"/>
          <w:sz w:val="22"/>
          <w:szCs w:val="22"/>
        </w:rPr>
        <w:tab/>
      </w:r>
      <w:r w:rsidR="00963134" w:rsidRPr="00F400AF">
        <w:rPr>
          <w:rFonts w:ascii="Cambria" w:hAnsi="Cambria" w:cs="Arial"/>
          <w:color w:val="000000" w:themeColor="text1"/>
          <w:sz w:val="22"/>
          <w:szCs w:val="22"/>
        </w:rPr>
        <w:t xml:space="preserve">Wzór oświadczenia o braku podstaw do wykluczenia </w:t>
      </w:r>
      <w:r w:rsidR="00963134" w:rsidRPr="00F400AF">
        <w:rPr>
          <w:rFonts w:ascii="Cambria" w:hAnsi="Cambria" w:cs="Arial"/>
          <w:i/>
          <w:color w:val="000000" w:themeColor="text1"/>
          <w:sz w:val="22"/>
          <w:szCs w:val="22"/>
        </w:rPr>
        <w:t>– wraz z ofertą</w:t>
      </w:r>
      <w:r w:rsidR="00963134" w:rsidRPr="00F400AF">
        <w:rPr>
          <w:rFonts w:ascii="Cambria" w:hAnsi="Cambria" w:cs="Arial"/>
          <w:color w:val="000000" w:themeColor="text1"/>
          <w:sz w:val="22"/>
          <w:szCs w:val="22"/>
        </w:rPr>
        <w:t>.</w:t>
      </w:r>
      <w:r w:rsidRPr="00F400AF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36D14B71" w14:textId="43EE146D" w:rsidR="00CB3948" w:rsidRPr="00F400AF" w:rsidRDefault="00CB3948" w:rsidP="00CB3948">
      <w:pPr>
        <w:spacing w:line="276" w:lineRule="auto"/>
        <w:ind w:left="2832" w:hanging="2832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400AF">
        <w:rPr>
          <w:rFonts w:ascii="Cambria" w:hAnsi="Cambria" w:cs="Arial"/>
          <w:color w:val="000000" w:themeColor="text1"/>
          <w:sz w:val="22"/>
          <w:szCs w:val="22"/>
        </w:rPr>
        <w:t>Załącznik Nr 4a -</w:t>
      </w:r>
      <w:r w:rsidRPr="00F400AF">
        <w:rPr>
          <w:rFonts w:ascii="Cambria" w:hAnsi="Cambria" w:cs="Arial"/>
          <w:color w:val="000000" w:themeColor="text1"/>
          <w:sz w:val="22"/>
          <w:szCs w:val="22"/>
        </w:rPr>
        <w:tab/>
      </w:r>
      <w:r w:rsidR="00963134" w:rsidRPr="00F400AF">
        <w:rPr>
          <w:rFonts w:ascii="Cambria" w:hAnsi="Cambria" w:cs="Arial"/>
          <w:color w:val="000000" w:themeColor="text1"/>
          <w:sz w:val="22"/>
          <w:szCs w:val="22"/>
        </w:rPr>
        <w:t xml:space="preserve">Wzór oświadczenia o spełnianiu warunków udziału </w:t>
      </w:r>
      <w:r w:rsidR="00963134" w:rsidRPr="00F400AF">
        <w:rPr>
          <w:rFonts w:ascii="Cambria" w:hAnsi="Cambria" w:cs="Arial"/>
          <w:color w:val="000000" w:themeColor="text1"/>
          <w:sz w:val="22"/>
          <w:szCs w:val="22"/>
        </w:rPr>
        <w:br/>
        <w:t xml:space="preserve">w postępowaniu </w:t>
      </w:r>
      <w:r w:rsidR="00963134" w:rsidRPr="00F400AF">
        <w:rPr>
          <w:rFonts w:ascii="Cambria" w:hAnsi="Cambria" w:cs="Arial"/>
          <w:i/>
          <w:color w:val="000000" w:themeColor="text1"/>
          <w:sz w:val="22"/>
          <w:szCs w:val="22"/>
        </w:rPr>
        <w:t>– wraz z ofertą</w:t>
      </w:r>
      <w:r w:rsidR="00963134" w:rsidRPr="00F400AF">
        <w:rPr>
          <w:rFonts w:ascii="Cambria" w:hAnsi="Cambria" w:cs="Arial"/>
          <w:color w:val="000000" w:themeColor="text1"/>
          <w:sz w:val="22"/>
          <w:szCs w:val="22"/>
        </w:rPr>
        <w:t>.</w:t>
      </w:r>
      <w:r w:rsidRPr="00F400AF">
        <w:rPr>
          <w:rFonts w:ascii="Cambria" w:hAnsi="Cambria" w:cs="Arial"/>
          <w:i/>
          <w:sz w:val="22"/>
          <w:szCs w:val="22"/>
        </w:rPr>
        <w:t>.</w:t>
      </w:r>
    </w:p>
    <w:p w14:paraId="1AB42F09" w14:textId="6935BCFA" w:rsidR="00D9784D" w:rsidRPr="00F400AF" w:rsidRDefault="00D9784D" w:rsidP="00D363EF">
      <w:pPr>
        <w:spacing w:line="276" w:lineRule="auto"/>
        <w:ind w:left="2832" w:hanging="2832"/>
        <w:jc w:val="both"/>
        <w:rPr>
          <w:rFonts w:ascii="Cambria" w:hAnsi="Cambria" w:cs="Arial"/>
          <w:sz w:val="22"/>
          <w:szCs w:val="22"/>
        </w:rPr>
      </w:pPr>
      <w:r w:rsidRPr="00F400AF">
        <w:rPr>
          <w:rFonts w:ascii="Cambria" w:hAnsi="Cambria" w:cs="Arial"/>
          <w:sz w:val="22"/>
          <w:szCs w:val="22"/>
        </w:rPr>
        <w:t xml:space="preserve">Załącznik Nr 5 – </w:t>
      </w:r>
      <w:r w:rsidRPr="00F400AF">
        <w:rPr>
          <w:rFonts w:ascii="Cambria" w:hAnsi="Cambria" w:cs="Arial"/>
          <w:sz w:val="22"/>
          <w:szCs w:val="22"/>
        </w:rPr>
        <w:tab/>
        <w:t xml:space="preserve">Wzór informacji, że </w:t>
      </w:r>
      <w:r w:rsidR="007631EC" w:rsidRPr="00F400AF">
        <w:rPr>
          <w:rFonts w:ascii="Cambria" w:hAnsi="Cambria" w:cs="Arial"/>
          <w:sz w:val="22"/>
          <w:szCs w:val="22"/>
        </w:rPr>
        <w:t>W</w:t>
      </w:r>
      <w:r w:rsidRPr="00F400AF">
        <w:rPr>
          <w:rFonts w:ascii="Cambria" w:hAnsi="Cambria" w:cs="Arial"/>
          <w:sz w:val="22"/>
          <w:szCs w:val="22"/>
        </w:rPr>
        <w:t xml:space="preserve">ykonawca nie należy/należy do grupy kapitałowej – </w:t>
      </w:r>
      <w:r w:rsidRPr="00F400AF">
        <w:rPr>
          <w:rFonts w:ascii="Cambria" w:hAnsi="Cambria" w:cs="Arial"/>
          <w:i/>
          <w:sz w:val="22"/>
          <w:szCs w:val="22"/>
        </w:rPr>
        <w:t>składany w terminie 3 dni od dnia zamieszczenia na stronie internetowej Zamawiającego informacji, o których mowa w art. 86 ust. 5 ustawy</w:t>
      </w:r>
      <w:r w:rsidR="00EB76C8" w:rsidRPr="00F400AF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="00EB76C8" w:rsidRPr="00F400AF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EB76C8" w:rsidRPr="00F400AF">
        <w:rPr>
          <w:rFonts w:ascii="Cambria" w:hAnsi="Cambria" w:cs="Arial"/>
          <w:sz w:val="22"/>
          <w:szCs w:val="22"/>
        </w:rPr>
        <w:t>.</w:t>
      </w:r>
      <w:r w:rsidRPr="00F400AF">
        <w:rPr>
          <w:rFonts w:ascii="Cambria" w:hAnsi="Cambria" w:cs="Arial"/>
          <w:i/>
          <w:sz w:val="22"/>
          <w:szCs w:val="22"/>
        </w:rPr>
        <w:t xml:space="preserve"> (informacji z otwarcia ofert)</w:t>
      </w:r>
      <w:r w:rsidRPr="00F400AF">
        <w:rPr>
          <w:rFonts w:ascii="Cambria" w:hAnsi="Cambria" w:cs="Arial"/>
          <w:sz w:val="22"/>
          <w:szCs w:val="22"/>
        </w:rPr>
        <w:t>,</w:t>
      </w:r>
    </w:p>
    <w:p w14:paraId="0D7D352E" w14:textId="20FC0738" w:rsidR="00D9784D" w:rsidRPr="00F400AF" w:rsidRDefault="009A035B" w:rsidP="00D363EF">
      <w:pPr>
        <w:spacing w:line="276" w:lineRule="auto"/>
        <w:ind w:left="2832" w:hanging="2832"/>
        <w:jc w:val="both"/>
        <w:rPr>
          <w:rFonts w:ascii="Cambria" w:hAnsi="Cambria" w:cs="Arial"/>
          <w:sz w:val="22"/>
          <w:szCs w:val="22"/>
        </w:rPr>
      </w:pPr>
      <w:r w:rsidRPr="00F400AF">
        <w:rPr>
          <w:rFonts w:ascii="Cambria" w:hAnsi="Cambria" w:cs="Arial"/>
          <w:sz w:val="22"/>
          <w:szCs w:val="22"/>
        </w:rPr>
        <w:t xml:space="preserve">Załącznik Nr 6 – </w:t>
      </w:r>
      <w:r w:rsidRPr="00F400AF">
        <w:rPr>
          <w:rFonts w:ascii="Cambria" w:hAnsi="Cambria" w:cs="Arial"/>
          <w:sz w:val="22"/>
          <w:szCs w:val="22"/>
        </w:rPr>
        <w:tab/>
        <w:t xml:space="preserve">Wzór wykazu </w:t>
      </w:r>
      <w:r w:rsidR="008748AF">
        <w:rPr>
          <w:rFonts w:ascii="Cambria" w:hAnsi="Cambria" w:cs="Arial"/>
          <w:sz w:val="22"/>
          <w:szCs w:val="22"/>
        </w:rPr>
        <w:t>dostaw</w:t>
      </w:r>
      <w:r w:rsidRPr="00F400AF">
        <w:rPr>
          <w:rFonts w:ascii="Cambria" w:hAnsi="Cambria" w:cs="Arial"/>
          <w:sz w:val="22"/>
          <w:szCs w:val="22"/>
        </w:rPr>
        <w:t xml:space="preserve"> </w:t>
      </w:r>
      <w:r w:rsidR="00D9784D" w:rsidRPr="00F400AF">
        <w:rPr>
          <w:rFonts w:ascii="Cambria" w:hAnsi="Cambria" w:cs="Arial"/>
          <w:sz w:val="22"/>
          <w:szCs w:val="22"/>
        </w:rPr>
        <w:t xml:space="preserve">– </w:t>
      </w:r>
      <w:r w:rsidR="00D9784D" w:rsidRPr="00F400AF">
        <w:rPr>
          <w:rFonts w:ascii="Cambria" w:hAnsi="Cambria" w:cs="Arial"/>
          <w:i/>
          <w:sz w:val="22"/>
          <w:szCs w:val="22"/>
        </w:rPr>
        <w:t xml:space="preserve">składany na wezwanie </w:t>
      </w:r>
      <w:r w:rsidR="003C5D0F" w:rsidRPr="00F400AF">
        <w:rPr>
          <w:rFonts w:ascii="Cambria" w:hAnsi="Cambria" w:cs="Arial"/>
          <w:i/>
          <w:sz w:val="22"/>
          <w:szCs w:val="22"/>
        </w:rPr>
        <w:t>Z</w:t>
      </w:r>
      <w:r w:rsidR="00D9784D" w:rsidRPr="00F400AF">
        <w:rPr>
          <w:rFonts w:ascii="Cambria" w:hAnsi="Cambria" w:cs="Arial"/>
          <w:i/>
          <w:sz w:val="22"/>
          <w:szCs w:val="22"/>
        </w:rPr>
        <w:t xml:space="preserve">amawiającego w trybie art. 26 ust. </w:t>
      </w:r>
      <w:r w:rsidR="00507E1A">
        <w:rPr>
          <w:rFonts w:ascii="Cambria" w:hAnsi="Cambria" w:cs="Arial"/>
          <w:i/>
          <w:sz w:val="22"/>
          <w:szCs w:val="22"/>
        </w:rPr>
        <w:t>2</w:t>
      </w:r>
      <w:r w:rsidR="00D9784D" w:rsidRPr="00F400AF">
        <w:rPr>
          <w:rFonts w:ascii="Cambria" w:hAnsi="Cambria" w:cs="Arial"/>
          <w:i/>
          <w:sz w:val="22"/>
          <w:szCs w:val="22"/>
        </w:rPr>
        <w:t xml:space="preserve"> ustawy</w:t>
      </w:r>
      <w:r w:rsidR="00EB76C8" w:rsidRPr="00F400AF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="00EB76C8" w:rsidRPr="00F400AF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EB76C8" w:rsidRPr="00F400AF">
        <w:rPr>
          <w:rFonts w:ascii="Cambria" w:hAnsi="Cambria" w:cs="Arial"/>
          <w:sz w:val="22"/>
          <w:szCs w:val="22"/>
        </w:rPr>
        <w:t>.</w:t>
      </w:r>
    </w:p>
    <w:p w14:paraId="4BDFA6FE" w14:textId="58E40E47" w:rsidR="009A035B" w:rsidRPr="00F400AF" w:rsidRDefault="009A035B" w:rsidP="009A035B">
      <w:pPr>
        <w:spacing w:line="276" w:lineRule="auto"/>
        <w:ind w:left="2832" w:hanging="2832"/>
        <w:jc w:val="both"/>
        <w:rPr>
          <w:rFonts w:ascii="Cambria" w:hAnsi="Cambria" w:cs="Cambria"/>
          <w:sz w:val="22"/>
          <w:szCs w:val="22"/>
        </w:rPr>
      </w:pPr>
    </w:p>
    <w:p w14:paraId="5EDC6A88" w14:textId="77777777" w:rsidR="009A035B" w:rsidRPr="006E5F5C" w:rsidRDefault="009A035B" w:rsidP="00D363EF">
      <w:pPr>
        <w:spacing w:line="276" w:lineRule="auto"/>
        <w:ind w:left="2832" w:hanging="2832"/>
        <w:jc w:val="both"/>
        <w:rPr>
          <w:rFonts w:ascii="Cambria" w:hAnsi="Cambria" w:cs="Arial"/>
          <w:sz w:val="22"/>
          <w:szCs w:val="22"/>
        </w:rPr>
      </w:pPr>
    </w:p>
    <w:sectPr w:rsidR="009A035B" w:rsidRPr="006E5F5C" w:rsidSect="0043498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03" w:right="1417" w:bottom="1417" w:left="1417" w:header="327" w:footer="1261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3D6A8C" w15:done="0"/>
  <w15:commentEx w15:paraId="3A0D360F" w15:done="0"/>
  <w15:commentEx w15:paraId="550BB566" w15:done="0"/>
  <w15:commentEx w15:paraId="0D213F9B" w15:done="0"/>
  <w15:commentEx w15:paraId="260377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ADFFB" w16cid:durableId="20204618"/>
  <w16cid:commentId w16cid:paraId="57BCF55B" w16cid:durableId="20204619"/>
  <w16cid:commentId w16cid:paraId="6618FE50" w16cid:durableId="2020461A"/>
  <w16cid:commentId w16cid:paraId="347F355C" w16cid:durableId="2020465C"/>
  <w16cid:commentId w16cid:paraId="14675AAC" w16cid:durableId="202046A5"/>
  <w16cid:commentId w16cid:paraId="01B93451" w16cid:durableId="202046D1"/>
  <w16cid:commentId w16cid:paraId="5019925A" w16cid:durableId="202046E0"/>
  <w16cid:commentId w16cid:paraId="0EF3907B" w16cid:durableId="202046E9"/>
  <w16cid:commentId w16cid:paraId="6F300409" w16cid:durableId="2020472F"/>
  <w16cid:commentId w16cid:paraId="1CD12DC4" w16cid:durableId="202047F9"/>
  <w16cid:commentId w16cid:paraId="7C21743A" w16cid:durableId="2020461E"/>
  <w16cid:commentId w16cid:paraId="08E6C49A" w16cid:durableId="2020461F"/>
  <w16cid:commentId w16cid:paraId="1EE2363F" w16cid:durableId="20204620"/>
  <w16cid:commentId w16cid:paraId="54483E91" w16cid:durableId="20204621"/>
  <w16cid:commentId w16cid:paraId="1BB2214D" w16cid:durableId="2020489C"/>
  <w16cid:commentId w16cid:paraId="56EC7F68" w16cid:durableId="20204623"/>
  <w16cid:commentId w16cid:paraId="7BD95A4D" w16cid:durableId="20204624"/>
  <w16cid:commentId w16cid:paraId="043C9DB0" w16cid:durableId="20204625"/>
  <w16cid:commentId w16cid:paraId="18E4C9A3" w16cid:durableId="20204626"/>
  <w16cid:commentId w16cid:paraId="47063D27" w16cid:durableId="202046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4AF3" w14:textId="77777777" w:rsidR="00BC7423" w:rsidRDefault="00BC7423">
      <w:r>
        <w:separator/>
      </w:r>
    </w:p>
  </w:endnote>
  <w:endnote w:type="continuationSeparator" w:id="0">
    <w:p w14:paraId="3066F543" w14:textId="77777777" w:rsidR="00BC7423" w:rsidRDefault="00B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Yu Gothic"/>
    <w:charset w:val="80"/>
    <w:family w:val="swiss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81D1" w14:textId="55A8819F" w:rsidR="00BC7423" w:rsidRDefault="00BC7423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CAE89F" wp14:editId="2C01A1CA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0" t="0" r="13970" b="2540"/>
              <wp:wrapSquare wrapText="bothSides"/>
              <wp:docPr id="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B3BE" w14:textId="77777777" w:rsidR="00BC7423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FA5628E" w14:textId="77777777" w:rsidR="00BC7423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16C2B608" w14:textId="77777777" w:rsidR="00BC7423" w:rsidRPr="00E11A36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6CE1F95" w14:textId="77777777" w:rsidR="00BC7423" w:rsidRPr="00E11A36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6C9E6653" w14:textId="77777777" w:rsidR="00BC7423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13C87E22" w14:textId="77777777" w:rsidR="00BC7423" w:rsidRDefault="00BC742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B3A7" w14:textId="77777777" w:rsidR="00BC7423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AEADAC5" w14:textId="77777777" w:rsidR="00BC7423" w:rsidRPr="003074FC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ED78DE2" w14:textId="77777777" w:rsidR="00BC7423" w:rsidRPr="003074FC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0E6AFA89" w14:textId="77777777" w:rsidR="00BC7423" w:rsidRPr="003074FC" w:rsidRDefault="00BC7423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391A0EAB" w14:textId="77777777" w:rsidR="00BC7423" w:rsidRPr="00BC0929" w:rsidRDefault="00BC7423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vfs+f8l7+CH/ZXvhr/AOpnoteQ169+z5/yXv4If9le+Gv/AKmei15+bf8AIqzP&#10;/sX43/1GqnrZB/yPcl/7G2Xf+plE/wBEHUNF0d7+9d9J0xma7uWZmsLVmZmmclmJiJJJJJJJJJya&#10;qf2Hov8A0B9L/wDBfaf/ABmiiv8AFqO0fSP5Uz/W2p/Eqf45f+lMP7D0X/oD6X/4L7T/AOM0f2Ho&#10;v/QH0v8A8F9p/wDGaKKa6fL/ANxk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Bnavo2kRaTqkkelabHJ&#10;Hp168ciWNqjo6W0rI6MsQZWVgGVlIKkAggivwG1L4E/BC81G/u7v4N/Cq6urq9uri5ubj4eeEZ7i&#10;4uJ55JZp55pdHaSaaaRmkllkZnkdmd2LEklFf0x9HL+LxZ/17yP/ANKzA/GvF/8A3bJP+vuN/wDS&#10;cKUv+FA/Aj/oinwk/wDDb+Dv/lNR/wAKB+BH/RFPhJ/4bfwd/wDKaiiv6gXT5f8AuM/E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14:paraId="73BDB3BE" w14:textId="77777777" w:rsidR="0012255A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FA5628E" w14:textId="77777777" w:rsidR="0012255A" w:rsidRDefault="0012255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16C2B608" w14:textId="77777777" w:rsidR="0012255A" w:rsidRPr="00E11A36" w:rsidRDefault="0012255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6CE1F95" w14:textId="77777777" w:rsidR="0012255A" w:rsidRPr="00E11A36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6C9E6653" w14:textId="77777777" w:rsidR="0012255A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13C87E22" w14:textId="77777777" w:rsidR="0012255A" w:rsidRDefault="0012255A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259AB3A7" w14:textId="77777777" w:rsidR="0012255A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AEADAC5" w14:textId="77777777" w:rsidR="0012255A" w:rsidRPr="003074FC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ED78DE2" w14:textId="77777777" w:rsidR="0012255A" w:rsidRPr="003074FC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0E6AFA89" w14:textId="77777777" w:rsidR="0012255A" w:rsidRPr="003074FC" w:rsidRDefault="0012255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391A0EAB" w14:textId="77777777" w:rsidR="0012255A" w:rsidRPr="00BC0929" w:rsidRDefault="0012255A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iS78AAADaAAAADwAAAGRycy9kb3ducmV2LnhtbESPwQrCMBBE74L/EFbwpqkKKtUoIgiK&#10;B9HqwdvSrG2x2ZQmav17Iwgeh5l5w8yXjSnFk2pXWFYw6EcgiFOrC84UnJNNbwrCeWSNpWVS8CYH&#10;y0W7NcdY2xcf6XnymQgQdjEqyL2vYildmpNB17cVcfButjbog6wzqWt8Bbgp5TCKxtJgwWEhx4rW&#10;OaX308MoiPaXUq8SRtOk+/fouj7sDpubUt1Os5qB8NT4f/jX3mo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uiS7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KDfAAAAA2gAAAA8AAABkcnMvZG93bnJldi54bWxET8uKwjAU3Q/4D+EKbgZNx4VoNYoKBR1w&#10;4WPj7tpc22JzU5OMdv7eLASXh/OeLVpTiwc5X1lW8DNIQBDnVldcKDgds/4YhA/IGmvLpOCfPCzm&#10;na8Zpto+eU+PQyhEDGGfooIyhCaV0uclGfQD2xBH7mqdwRChK6R2+IzhppbDJBlJgxXHhhIbWpeU&#10;3w5/RsF16y6r9WSX/VY+y+033/X5NlKq122XUxCB2vARv90brSBujVfi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koN8AAAADaAAAADwAAAAAAAAAAAAAAAACfAgAA&#10;ZHJzL2Rvd25yZXYueG1sUEsFBgAAAAAEAAQA9wAAAIw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ZtrEAAAA2gAAAA8AAABkcnMvZG93bnJldi54bWxEj9FqAjEURN8L/kO4Qt9q1n1o7WoULSgK&#10;LUXdD7hurpvFzU26ibr9+6ZQ6OMwM2eY2aK3rbhRFxrHCsajDARx5XTDtYLyuH6agAgRWWPrmBR8&#10;U4DFfPAww0K7O+/pdoi1SBAOBSowMfpCylAZshhGzhMn7+w6izHJrpa6w3uC21bmWfYsLTacFgx6&#10;ejNUXQ5Xq2CVf/p9/bF7z8tTKScm9y+br51Sj8N+OQURqY//4b/2Vit4hd8r6Qb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GZtrEAAAA2gAAAA8AAAAAAAAAAAAAAAAA&#10;nwIAAGRycy9kb3ducmV2LnhtbFBLBQYAAAAABAAEAPcAAACQAw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B099B" wp14:editId="4A38770E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B5243" w14:textId="77777777" w:rsidR="00BC7423" w:rsidRPr="00FD3B32" w:rsidRDefault="00BC7423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6B9FA9AE" w14:textId="77777777" w:rsidR="00BC7423" w:rsidRPr="00FD3B32" w:rsidRDefault="00BC7423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673D7424" w14:textId="77777777" w:rsidR="00BC7423" w:rsidRDefault="00BC7423" w:rsidP="00C51DF4">
                          <w:pPr>
                            <w:pStyle w:val="Stopka"/>
                          </w:pPr>
                        </w:p>
                        <w:p w14:paraId="3B9D73B4" w14:textId="77777777" w:rsidR="00BC7423" w:rsidRDefault="00BC7423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5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14:paraId="334B5243" w14:textId="77777777" w:rsidR="0012255A" w:rsidRPr="00FD3B32" w:rsidRDefault="0012255A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6B9FA9AE" w14:textId="77777777" w:rsidR="0012255A" w:rsidRPr="00FD3B32" w:rsidRDefault="0012255A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673D7424" w14:textId="77777777" w:rsidR="0012255A" w:rsidRDefault="0012255A" w:rsidP="00C51DF4">
                    <w:pPr>
                      <w:pStyle w:val="Stopka"/>
                    </w:pPr>
                  </w:p>
                  <w:p w14:paraId="3B9D73B4" w14:textId="77777777" w:rsidR="0012255A" w:rsidRDefault="0012255A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23AF04DF" w14:textId="77777777" w:rsidR="00BC7423" w:rsidRDefault="00BC7423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9A074" w14:textId="75740E0E" w:rsidR="00BC7423" w:rsidRPr="00BA303A" w:rsidRDefault="00BC7423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08ED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08ED">
      <w:rPr>
        <w:rFonts w:ascii="Cambria" w:hAnsi="Cambria"/>
        <w:b/>
        <w:noProof/>
        <w:sz w:val="20"/>
        <w:bdr w:val="single" w:sz="4" w:space="0" w:color="auto"/>
      </w:rPr>
      <w:t>23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DD8C" w14:textId="4D88BE09" w:rsidR="00BC7423" w:rsidRPr="00BA303A" w:rsidRDefault="00BC7423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08ED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08ED">
      <w:rPr>
        <w:rFonts w:ascii="Cambria" w:hAnsi="Cambria"/>
        <w:b/>
        <w:noProof/>
        <w:sz w:val="20"/>
        <w:bdr w:val="single" w:sz="4" w:space="0" w:color="auto"/>
      </w:rPr>
      <w:t>23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CC2C" w14:textId="77777777" w:rsidR="00BC7423" w:rsidRDefault="00BC7423">
      <w:r>
        <w:separator/>
      </w:r>
    </w:p>
  </w:footnote>
  <w:footnote w:type="continuationSeparator" w:id="0">
    <w:p w14:paraId="4FCC47E7" w14:textId="77777777" w:rsidR="00BC7423" w:rsidRDefault="00BC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8B96" w14:textId="77777777" w:rsidR="00BC7423" w:rsidRDefault="00BC7423">
    <w:pPr>
      <w:pStyle w:val="Nagwek"/>
    </w:pPr>
    <w:r>
      <w:rPr>
        <w:noProof/>
      </w:rPr>
      <w:drawing>
        <wp:inline distT="0" distB="0" distL="0" distR="0" wp14:anchorId="45100FD9" wp14:editId="143CD366">
          <wp:extent cx="6212840" cy="697865"/>
          <wp:effectExtent l="19050" t="0" r="0" b="0"/>
          <wp:docPr id="3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C7423" w:rsidRPr="00A27DD1" w14:paraId="1FAC5875" w14:textId="77777777" w:rsidTr="0062467E">
      <w:tc>
        <w:tcPr>
          <w:tcW w:w="9072" w:type="dxa"/>
        </w:tcPr>
        <w:p w14:paraId="711BBFF6" w14:textId="25042148" w:rsidR="00BC7423" w:rsidRPr="00A27DD1" w:rsidRDefault="00BC7423" w:rsidP="0007020C">
          <w:pPr>
            <w:pStyle w:val="Nagwek"/>
            <w:jc w:val="center"/>
            <w:rPr>
              <w:rFonts w:ascii="Cambria" w:hAnsi="Cambria"/>
              <w:sz w:val="18"/>
              <w:szCs w:val="18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Pr="0012255A">
            <w:rPr>
              <w:rFonts w:ascii="Cambria" w:hAnsi="Cambria"/>
              <w:b/>
              <w:bCs/>
              <w:i/>
              <w:sz w:val="17"/>
              <w:szCs w:val="17"/>
            </w:rPr>
            <w:t>„Zakup i dostawa miału węglowego.”</w:t>
          </w:r>
        </w:p>
      </w:tc>
    </w:tr>
  </w:tbl>
  <w:p w14:paraId="369D65D2" w14:textId="77777777" w:rsidR="00BC7423" w:rsidRPr="00D2371B" w:rsidRDefault="00BC7423" w:rsidP="00A40C8C">
    <w:pPr>
      <w:pStyle w:val="Nagwek"/>
      <w:tabs>
        <w:tab w:val="clear" w:pos="4536"/>
        <w:tab w:val="clear" w:pos="9072"/>
        <w:tab w:val="left" w:pos="60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C7423" w:rsidRPr="00A27DD1" w14:paraId="5686A828" w14:textId="77777777" w:rsidTr="00A40C8C">
      <w:tc>
        <w:tcPr>
          <w:tcW w:w="9072" w:type="dxa"/>
        </w:tcPr>
        <w:p w14:paraId="252D50EF" w14:textId="1F26B466" w:rsidR="00BC7423" w:rsidRPr="0012255A" w:rsidRDefault="00BC7423" w:rsidP="0012255A">
          <w:pPr>
            <w:shd w:val="clear" w:color="auto" w:fill="FFFFFF"/>
            <w:spacing w:line="360" w:lineRule="auto"/>
            <w:jc w:val="center"/>
            <w:rPr>
              <w:rFonts w:ascii="Cambria" w:hAnsi="Cambria"/>
              <w:sz w:val="18"/>
              <w:szCs w:val="18"/>
            </w:rPr>
          </w:pPr>
          <w:r w:rsidRPr="0012255A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12255A">
            <w:rPr>
              <w:rFonts w:ascii="Cambria" w:hAnsi="Cambria"/>
              <w:sz w:val="18"/>
              <w:szCs w:val="18"/>
            </w:rPr>
            <w:br/>
          </w:r>
          <w:r w:rsidRPr="0012255A">
            <w:rPr>
              <w:rFonts w:ascii="Cambria" w:hAnsi="Cambria"/>
              <w:bCs/>
              <w:sz w:val="18"/>
              <w:szCs w:val="18"/>
            </w:rPr>
            <w:t>„Zakup i d</w:t>
          </w:r>
          <w:r w:rsidRPr="0012255A">
            <w:rPr>
              <w:rFonts w:ascii="Cambria" w:hAnsi="Cambria" w:cs="Arial"/>
              <w:bCs/>
              <w:sz w:val="18"/>
              <w:szCs w:val="18"/>
            </w:rPr>
            <w:t>ostawa miału węglowego.</w:t>
          </w:r>
          <w:r w:rsidRPr="0012255A">
            <w:rPr>
              <w:rFonts w:ascii="Cambria" w:hAnsi="Cambria"/>
              <w:bCs/>
              <w:sz w:val="18"/>
              <w:szCs w:val="18"/>
            </w:rPr>
            <w:t>”</w:t>
          </w:r>
        </w:p>
      </w:tc>
    </w:tr>
  </w:tbl>
  <w:p w14:paraId="06EDDD60" w14:textId="3B7F69AD" w:rsidR="00BC7423" w:rsidRPr="00A27DD1" w:rsidRDefault="00BC7423" w:rsidP="0043498F">
    <w:pPr>
      <w:pStyle w:val="Nagwek"/>
      <w:jc w:val="center"/>
      <w:rPr>
        <w:rFonts w:ascii="Cambria" w:hAnsi="Cambria"/>
        <w:b/>
        <w:bCs/>
        <w:sz w:val="22"/>
        <w:szCs w:val="22"/>
      </w:rPr>
    </w:pPr>
  </w:p>
  <w:p w14:paraId="6E52735B" w14:textId="77777777" w:rsidR="00BC7423" w:rsidRPr="00D2371B" w:rsidRDefault="00BC7423" w:rsidP="0043498F">
    <w:pPr>
      <w:pStyle w:val="Nagwek"/>
      <w:tabs>
        <w:tab w:val="clear" w:pos="4536"/>
        <w:tab w:val="clear" w:pos="9072"/>
        <w:tab w:val="left" w:pos="60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4"/>
    <w:multiLevelType w:val="singleLevel"/>
    <w:tmpl w:val="E714AB3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Cambria" w:hAnsi="Cambria" w:cs="Symbol" w:hint="default"/>
        <w:b/>
        <w:lang w:val="pl-PL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9DB5460"/>
    <w:multiLevelType w:val="hybridMultilevel"/>
    <w:tmpl w:val="6A64F46E"/>
    <w:lvl w:ilvl="0" w:tplc="D34A3C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30782"/>
    <w:multiLevelType w:val="multilevel"/>
    <w:tmpl w:val="C01443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DBF198E"/>
    <w:multiLevelType w:val="hybridMultilevel"/>
    <w:tmpl w:val="B496772C"/>
    <w:lvl w:ilvl="0" w:tplc="33664392">
      <w:start w:val="150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0C0E26"/>
    <w:multiLevelType w:val="multilevel"/>
    <w:tmpl w:val="1FC42B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643698"/>
    <w:multiLevelType w:val="hybridMultilevel"/>
    <w:tmpl w:val="556219A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70918"/>
    <w:multiLevelType w:val="multilevel"/>
    <w:tmpl w:val="8E5AB26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F0EE5"/>
    <w:multiLevelType w:val="multilevel"/>
    <w:tmpl w:val="0C046D60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D36357"/>
    <w:multiLevelType w:val="hybridMultilevel"/>
    <w:tmpl w:val="BCC6A9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F0117F9"/>
    <w:multiLevelType w:val="hybridMultilevel"/>
    <w:tmpl w:val="D0D87376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F3B548C"/>
    <w:multiLevelType w:val="multilevel"/>
    <w:tmpl w:val="B044CD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29A2802"/>
    <w:multiLevelType w:val="multilevel"/>
    <w:tmpl w:val="935A52B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B302D6"/>
    <w:multiLevelType w:val="multilevel"/>
    <w:tmpl w:val="34FCF76A"/>
    <w:lvl w:ilvl="0">
      <w:start w:val="2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285"/>
    <w:multiLevelType w:val="hybridMultilevel"/>
    <w:tmpl w:val="22381F0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B1081D86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C13FC8"/>
    <w:multiLevelType w:val="hybridMultilevel"/>
    <w:tmpl w:val="2E20E1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9085614"/>
    <w:multiLevelType w:val="multilevel"/>
    <w:tmpl w:val="1C1CB0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29379F"/>
    <w:multiLevelType w:val="hybridMultilevel"/>
    <w:tmpl w:val="45A2EF56"/>
    <w:lvl w:ilvl="0" w:tplc="369C7E12">
      <w:start w:val="1"/>
      <w:numFmt w:val="decimal"/>
      <w:lvlText w:val="%1)"/>
      <w:lvlJc w:val="left"/>
      <w:pPr>
        <w:ind w:left="720" w:hanging="360"/>
      </w:pPr>
      <w:rPr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84422"/>
    <w:multiLevelType w:val="multilevel"/>
    <w:tmpl w:val="1C403428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3B5AA9"/>
    <w:multiLevelType w:val="hybridMultilevel"/>
    <w:tmpl w:val="61B4B49A"/>
    <w:lvl w:ilvl="0" w:tplc="4B8CC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E27125"/>
    <w:multiLevelType w:val="hybridMultilevel"/>
    <w:tmpl w:val="CCC08BDA"/>
    <w:lvl w:ilvl="0" w:tplc="A98A83AC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385C5C02"/>
    <w:multiLevelType w:val="hybridMultilevel"/>
    <w:tmpl w:val="E2D4A41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AC02600"/>
    <w:multiLevelType w:val="multilevel"/>
    <w:tmpl w:val="BC6035C8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1">
    <w:nsid w:val="48620EC5"/>
    <w:multiLevelType w:val="hybridMultilevel"/>
    <w:tmpl w:val="D74ABB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E23E11A4">
      <w:start w:val="20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E415BFF"/>
    <w:multiLevelType w:val="multilevel"/>
    <w:tmpl w:val="68AACE18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4">
    <w:nsid w:val="51D63B95"/>
    <w:multiLevelType w:val="multilevel"/>
    <w:tmpl w:val="176A951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4CB30DB"/>
    <w:multiLevelType w:val="multilevel"/>
    <w:tmpl w:val="B9C8B5C8"/>
    <w:lvl w:ilvl="0">
      <w:start w:val="13"/>
      <w:numFmt w:val="decimal"/>
      <w:lvlText w:val="%1."/>
      <w:lvlJc w:val="left"/>
      <w:pPr>
        <w:ind w:left="495" w:hanging="495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abstractNum w:abstractNumId="36">
    <w:nsid w:val="5692674C"/>
    <w:multiLevelType w:val="multilevel"/>
    <w:tmpl w:val="91D62606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0D74AD"/>
    <w:multiLevelType w:val="multilevel"/>
    <w:tmpl w:val="B82CEC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9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3D3062"/>
    <w:multiLevelType w:val="multilevel"/>
    <w:tmpl w:val="8A320FD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676312BA"/>
    <w:multiLevelType w:val="hybridMultilevel"/>
    <w:tmpl w:val="522E2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540F82"/>
    <w:multiLevelType w:val="hybridMultilevel"/>
    <w:tmpl w:val="9F585C0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5D65D86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8D30AA4"/>
    <w:multiLevelType w:val="multilevel"/>
    <w:tmpl w:val="E7207744"/>
    <w:lvl w:ilvl="0">
      <w:start w:val="1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97E25AB"/>
    <w:multiLevelType w:val="singleLevel"/>
    <w:tmpl w:val="E714AB3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Cambria" w:hAnsi="Cambria" w:cs="Symbol" w:hint="default"/>
        <w:b/>
        <w:lang w:val="pl-PL"/>
      </w:rPr>
    </w:lvl>
  </w:abstractNum>
  <w:abstractNum w:abstractNumId="50">
    <w:nsid w:val="7AED3C1C"/>
    <w:multiLevelType w:val="multilevel"/>
    <w:tmpl w:val="9CFE2C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2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3">
    <w:nsid w:val="7E39174A"/>
    <w:multiLevelType w:val="hybridMultilevel"/>
    <w:tmpl w:val="79E49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9C30587A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10"/>
  </w:num>
  <w:num w:numId="4">
    <w:abstractNumId w:val="3"/>
  </w:num>
  <w:num w:numId="5">
    <w:abstractNumId w:val="51"/>
  </w:num>
  <w:num w:numId="6">
    <w:abstractNumId w:val="43"/>
  </w:num>
  <w:num w:numId="7">
    <w:abstractNumId w:val="44"/>
  </w:num>
  <w:num w:numId="8">
    <w:abstractNumId w:val="31"/>
  </w:num>
  <w:num w:numId="9">
    <w:abstractNumId w:val="33"/>
  </w:num>
  <w:num w:numId="10">
    <w:abstractNumId w:val="39"/>
  </w:num>
  <w:num w:numId="11">
    <w:abstractNumId w:val="46"/>
  </w:num>
  <w:num w:numId="12">
    <w:abstractNumId w:val="41"/>
  </w:num>
  <w:num w:numId="13">
    <w:abstractNumId w:val="19"/>
  </w:num>
  <w:num w:numId="14">
    <w:abstractNumId w:val="11"/>
  </w:num>
  <w:num w:numId="15">
    <w:abstractNumId w:val="5"/>
  </w:num>
  <w:num w:numId="16">
    <w:abstractNumId w:val="16"/>
  </w:num>
  <w:num w:numId="17">
    <w:abstractNumId w:val="21"/>
  </w:num>
  <w:num w:numId="18">
    <w:abstractNumId w:val="50"/>
  </w:num>
  <w:num w:numId="19">
    <w:abstractNumId w:val="52"/>
  </w:num>
  <w:num w:numId="20">
    <w:abstractNumId w:val="28"/>
  </w:num>
  <w:num w:numId="21">
    <w:abstractNumId w:val="14"/>
  </w:num>
  <w:num w:numId="22">
    <w:abstractNumId w:val="26"/>
  </w:num>
  <w:num w:numId="23">
    <w:abstractNumId w:val="45"/>
  </w:num>
  <w:num w:numId="24">
    <w:abstractNumId w:val="0"/>
  </w:num>
  <w:num w:numId="25">
    <w:abstractNumId w:val="1"/>
  </w:num>
  <w:num w:numId="26">
    <w:abstractNumId w:val="27"/>
  </w:num>
  <w:num w:numId="27">
    <w:abstractNumId w:val="53"/>
  </w:num>
  <w:num w:numId="28">
    <w:abstractNumId w:val="22"/>
  </w:num>
  <w:num w:numId="29">
    <w:abstractNumId w:val="8"/>
  </w:num>
  <w:num w:numId="30">
    <w:abstractNumId w:val="2"/>
  </w:num>
  <w:num w:numId="31">
    <w:abstractNumId w:val="49"/>
  </w:num>
  <w:num w:numId="32">
    <w:abstractNumId w:val="15"/>
  </w:num>
  <w:num w:numId="33">
    <w:abstractNumId w:val="42"/>
  </w:num>
  <w:num w:numId="34">
    <w:abstractNumId w:val="7"/>
  </w:num>
  <w:num w:numId="35">
    <w:abstractNumId w:val="13"/>
  </w:num>
  <w:num w:numId="36">
    <w:abstractNumId w:val="47"/>
  </w:num>
  <w:num w:numId="37">
    <w:abstractNumId w:val="4"/>
  </w:num>
  <w:num w:numId="38">
    <w:abstractNumId w:val="17"/>
  </w:num>
  <w:num w:numId="39">
    <w:abstractNumId w:val="37"/>
  </w:num>
  <w:num w:numId="40">
    <w:abstractNumId w:val="32"/>
  </w:num>
  <w:num w:numId="41">
    <w:abstractNumId w:val="35"/>
  </w:num>
  <w:num w:numId="42">
    <w:abstractNumId w:val="34"/>
  </w:num>
  <w:num w:numId="43">
    <w:abstractNumId w:val="40"/>
  </w:num>
  <w:num w:numId="44">
    <w:abstractNumId w:val="29"/>
  </w:num>
  <w:num w:numId="45">
    <w:abstractNumId w:val="23"/>
  </w:num>
  <w:num w:numId="46">
    <w:abstractNumId w:val="36"/>
  </w:num>
  <w:num w:numId="47">
    <w:abstractNumId w:val="48"/>
  </w:num>
  <w:num w:numId="48">
    <w:abstractNumId w:val="12"/>
  </w:num>
  <w:num w:numId="49">
    <w:abstractNumId w:val="25"/>
  </w:num>
  <w:num w:numId="50">
    <w:abstractNumId w:val="20"/>
  </w:num>
  <w:num w:numId="51">
    <w:abstractNumId w:val="18"/>
  </w:num>
  <w:num w:numId="52">
    <w:abstractNumId w:val="9"/>
  </w:num>
  <w:num w:numId="53">
    <w:abstractNumId w:val="6"/>
  </w:num>
  <w:num w:numId="54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3"/>
    <w:rsid w:val="00001063"/>
    <w:rsid w:val="000020EC"/>
    <w:rsid w:val="00003D4E"/>
    <w:rsid w:val="00004C0C"/>
    <w:rsid w:val="0000536E"/>
    <w:rsid w:val="0001078C"/>
    <w:rsid w:val="00010EE1"/>
    <w:rsid w:val="0001154E"/>
    <w:rsid w:val="00011F27"/>
    <w:rsid w:val="00013A6C"/>
    <w:rsid w:val="00013FC0"/>
    <w:rsid w:val="0001434F"/>
    <w:rsid w:val="00015284"/>
    <w:rsid w:val="00016924"/>
    <w:rsid w:val="0002090A"/>
    <w:rsid w:val="00022109"/>
    <w:rsid w:val="0002282B"/>
    <w:rsid w:val="00023085"/>
    <w:rsid w:val="0002415B"/>
    <w:rsid w:val="00024CCF"/>
    <w:rsid w:val="00030F46"/>
    <w:rsid w:val="00034691"/>
    <w:rsid w:val="000367B8"/>
    <w:rsid w:val="0004152D"/>
    <w:rsid w:val="00041821"/>
    <w:rsid w:val="00042459"/>
    <w:rsid w:val="0004247C"/>
    <w:rsid w:val="00042AD1"/>
    <w:rsid w:val="000433DF"/>
    <w:rsid w:val="00043711"/>
    <w:rsid w:val="00043E66"/>
    <w:rsid w:val="00046E0F"/>
    <w:rsid w:val="000471DF"/>
    <w:rsid w:val="00050991"/>
    <w:rsid w:val="00052486"/>
    <w:rsid w:val="00052812"/>
    <w:rsid w:val="00053C84"/>
    <w:rsid w:val="00053E0E"/>
    <w:rsid w:val="00054615"/>
    <w:rsid w:val="000557E0"/>
    <w:rsid w:val="000558BE"/>
    <w:rsid w:val="00055E4F"/>
    <w:rsid w:val="0005682F"/>
    <w:rsid w:val="00056F72"/>
    <w:rsid w:val="00057406"/>
    <w:rsid w:val="00057796"/>
    <w:rsid w:val="00061BAD"/>
    <w:rsid w:val="00061BC7"/>
    <w:rsid w:val="00061D7D"/>
    <w:rsid w:val="000624CC"/>
    <w:rsid w:val="00062603"/>
    <w:rsid w:val="000626CC"/>
    <w:rsid w:val="00063B67"/>
    <w:rsid w:val="00065759"/>
    <w:rsid w:val="00066A4A"/>
    <w:rsid w:val="00066C26"/>
    <w:rsid w:val="0007020C"/>
    <w:rsid w:val="0007043E"/>
    <w:rsid w:val="00070AF2"/>
    <w:rsid w:val="00072814"/>
    <w:rsid w:val="000742E3"/>
    <w:rsid w:val="000748F7"/>
    <w:rsid w:val="0007511B"/>
    <w:rsid w:val="000771DC"/>
    <w:rsid w:val="00077C95"/>
    <w:rsid w:val="00077F3D"/>
    <w:rsid w:val="000817E2"/>
    <w:rsid w:val="000826CD"/>
    <w:rsid w:val="00085897"/>
    <w:rsid w:val="0008785F"/>
    <w:rsid w:val="000879D1"/>
    <w:rsid w:val="000900C1"/>
    <w:rsid w:val="00090268"/>
    <w:rsid w:val="0009135E"/>
    <w:rsid w:val="00091F8D"/>
    <w:rsid w:val="000924B9"/>
    <w:rsid w:val="0009442C"/>
    <w:rsid w:val="00094AC6"/>
    <w:rsid w:val="00094BFF"/>
    <w:rsid w:val="0009640C"/>
    <w:rsid w:val="000976ED"/>
    <w:rsid w:val="000A118C"/>
    <w:rsid w:val="000A249F"/>
    <w:rsid w:val="000A2BBF"/>
    <w:rsid w:val="000A2D89"/>
    <w:rsid w:val="000A4845"/>
    <w:rsid w:val="000A554D"/>
    <w:rsid w:val="000A5607"/>
    <w:rsid w:val="000A5E2F"/>
    <w:rsid w:val="000A5E41"/>
    <w:rsid w:val="000B0050"/>
    <w:rsid w:val="000B16F3"/>
    <w:rsid w:val="000B3E57"/>
    <w:rsid w:val="000B4084"/>
    <w:rsid w:val="000B4383"/>
    <w:rsid w:val="000B59CC"/>
    <w:rsid w:val="000B6E32"/>
    <w:rsid w:val="000B76D0"/>
    <w:rsid w:val="000B7955"/>
    <w:rsid w:val="000C0949"/>
    <w:rsid w:val="000C0E09"/>
    <w:rsid w:val="000C0FAF"/>
    <w:rsid w:val="000C2EFD"/>
    <w:rsid w:val="000C3366"/>
    <w:rsid w:val="000C4D0C"/>
    <w:rsid w:val="000C56E4"/>
    <w:rsid w:val="000C751D"/>
    <w:rsid w:val="000D0E1D"/>
    <w:rsid w:val="000D11A6"/>
    <w:rsid w:val="000D2279"/>
    <w:rsid w:val="000D22C1"/>
    <w:rsid w:val="000D3118"/>
    <w:rsid w:val="000D37A6"/>
    <w:rsid w:val="000D6A1C"/>
    <w:rsid w:val="000D6B5E"/>
    <w:rsid w:val="000D6FD1"/>
    <w:rsid w:val="000E0FBD"/>
    <w:rsid w:val="000E221B"/>
    <w:rsid w:val="000E35EC"/>
    <w:rsid w:val="000E371E"/>
    <w:rsid w:val="000E4058"/>
    <w:rsid w:val="000E44FB"/>
    <w:rsid w:val="000E46E9"/>
    <w:rsid w:val="000E63A8"/>
    <w:rsid w:val="000E69A2"/>
    <w:rsid w:val="000E733D"/>
    <w:rsid w:val="000E7DB0"/>
    <w:rsid w:val="000F0791"/>
    <w:rsid w:val="000F355C"/>
    <w:rsid w:val="000F3D1D"/>
    <w:rsid w:val="000F4211"/>
    <w:rsid w:val="000F5226"/>
    <w:rsid w:val="000F6C76"/>
    <w:rsid w:val="00100D42"/>
    <w:rsid w:val="001013CA"/>
    <w:rsid w:val="00102C8F"/>
    <w:rsid w:val="0010337A"/>
    <w:rsid w:val="00103BA7"/>
    <w:rsid w:val="00104EAC"/>
    <w:rsid w:val="0010741D"/>
    <w:rsid w:val="00110728"/>
    <w:rsid w:val="00110FB8"/>
    <w:rsid w:val="00112382"/>
    <w:rsid w:val="00114C02"/>
    <w:rsid w:val="0011527E"/>
    <w:rsid w:val="00115576"/>
    <w:rsid w:val="00116AD5"/>
    <w:rsid w:val="00121099"/>
    <w:rsid w:val="00122543"/>
    <w:rsid w:val="0012255A"/>
    <w:rsid w:val="00122A7E"/>
    <w:rsid w:val="00122BA5"/>
    <w:rsid w:val="0012448E"/>
    <w:rsid w:val="00125A4D"/>
    <w:rsid w:val="00125BC0"/>
    <w:rsid w:val="00125BD6"/>
    <w:rsid w:val="00126765"/>
    <w:rsid w:val="001275EE"/>
    <w:rsid w:val="00130BA8"/>
    <w:rsid w:val="00131498"/>
    <w:rsid w:val="00133C8C"/>
    <w:rsid w:val="001341D5"/>
    <w:rsid w:val="00135EAF"/>
    <w:rsid w:val="001377D9"/>
    <w:rsid w:val="001378BC"/>
    <w:rsid w:val="00140A71"/>
    <w:rsid w:val="0014209D"/>
    <w:rsid w:val="00143282"/>
    <w:rsid w:val="0014392E"/>
    <w:rsid w:val="00145C3D"/>
    <w:rsid w:val="001476A3"/>
    <w:rsid w:val="00147C3B"/>
    <w:rsid w:val="001506EA"/>
    <w:rsid w:val="001508ED"/>
    <w:rsid w:val="00151A3A"/>
    <w:rsid w:val="001521B5"/>
    <w:rsid w:val="001527C7"/>
    <w:rsid w:val="00152A91"/>
    <w:rsid w:val="00153D26"/>
    <w:rsid w:val="0015687D"/>
    <w:rsid w:val="0016043D"/>
    <w:rsid w:val="00160FC7"/>
    <w:rsid w:val="0016204C"/>
    <w:rsid w:val="00163858"/>
    <w:rsid w:val="0016422B"/>
    <w:rsid w:val="00164463"/>
    <w:rsid w:val="00165095"/>
    <w:rsid w:val="001651C5"/>
    <w:rsid w:val="001660E7"/>
    <w:rsid w:val="00166123"/>
    <w:rsid w:val="00170288"/>
    <w:rsid w:val="00171467"/>
    <w:rsid w:val="00171B81"/>
    <w:rsid w:val="00174343"/>
    <w:rsid w:val="001745DC"/>
    <w:rsid w:val="00175AD6"/>
    <w:rsid w:val="00176A36"/>
    <w:rsid w:val="00176E55"/>
    <w:rsid w:val="001772DA"/>
    <w:rsid w:val="00182BF8"/>
    <w:rsid w:val="00182D5C"/>
    <w:rsid w:val="001830C6"/>
    <w:rsid w:val="001840EC"/>
    <w:rsid w:val="001845B8"/>
    <w:rsid w:val="00184A06"/>
    <w:rsid w:val="00184B07"/>
    <w:rsid w:val="00187EDA"/>
    <w:rsid w:val="0019107B"/>
    <w:rsid w:val="0019116F"/>
    <w:rsid w:val="0019170A"/>
    <w:rsid w:val="00192457"/>
    <w:rsid w:val="001934A4"/>
    <w:rsid w:val="00193888"/>
    <w:rsid w:val="00193B5D"/>
    <w:rsid w:val="00194A55"/>
    <w:rsid w:val="00194E13"/>
    <w:rsid w:val="00194EC3"/>
    <w:rsid w:val="0019619B"/>
    <w:rsid w:val="001976B8"/>
    <w:rsid w:val="001A0CC5"/>
    <w:rsid w:val="001A135B"/>
    <w:rsid w:val="001A198E"/>
    <w:rsid w:val="001A2505"/>
    <w:rsid w:val="001A3A6E"/>
    <w:rsid w:val="001B2958"/>
    <w:rsid w:val="001B38E7"/>
    <w:rsid w:val="001B3DBD"/>
    <w:rsid w:val="001B797E"/>
    <w:rsid w:val="001B7FE5"/>
    <w:rsid w:val="001C201A"/>
    <w:rsid w:val="001C2A55"/>
    <w:rsid w:val="001C2EC4"/>
    <w:rsid w:val="001C49D7"/>
    <w:rsid w:val="001C4D71"/>
    <w:rsid w:val="001C562C"/>
    <w:rsid w:val="001C5A00"/>
    <w:rsid w:val="001C64C9"/>
    <w:rsid w:val="001C704F"/>
    <w:rsid w:val="001D08B6"/>
    <w:rsid w:val="001D14C9"/>
    <w:rsid w:val="001D2D18"/>
    <w:rsid w:val="001D5DB3"/>
    <w:rsid w:val="001D651A"/>
    <w:rsid w:val="001E0717"/>
    <w:rsid w:val="001E199B"/>
    <w:rsid w:val="001E20F7"/>
    <w:rsid w:val="001E2E8D"/>
    <w:rsid w:val="001E3842"/>
    <w:rsid w:val="001E389D"/>
    <w:rsid w:val="001E4431"/>
    <w:rsid w:val="001E64A2"/>
    <w:rsid w:val="001E77FD"/>
    <w:rsid w:val="001F1033"/>
    <w:rsid w:val="001F1537"/>
    <w:rsid w:val="001F16C4"/>
    <w:rsid w:val="001F222D"/>
    <w:rsid w:val="001F2BE2"/>
    <w:rsid w:val="001F584D"/>
    <w:rsid w:val="001F593B"/>
    <w:rsid w:val="001F5BB4"/>
    <w:rsid w:val="001F6C85"/>
    <w:rsid w:val="001F7937"/>
    <w:rsid w:val="001F79C9"/>
    <w:rsid w:val="00200424"/>
    <w:rsid w:val="00201114"/>
    <w:rsid w:val="002014AB"/>
    <w:rsid w:val="00201636"/>
    <w:rsid w:val="00202E8F"/>
    <w:rsid w:val="002049F1"/>
    <w:rsid w:val="00204C4B"/>
    <w:rsid w:val="00204F68"/>
    <w:rsid w:val="002100E8"/>
    <w:rsid w:val="00210123"/>
    <w:rsid w:val="00210E0F"/>
    <w:rsid w:val="00211C2B"/>
    <w:rsid w:val="00212930"/>
    <w:rsid w:val="0021555A"/>
    <w:rsid w:val="00215749"/>
    <w:rsid w:val="0021574B"/>
    <w:rsid w:val="0021699A"/>
    <w:rsid w:val="00216C86"/>
    <w:rsid w:val="002175D0"/>
    <w:rsid w:val="00220A8A"/>
    <w:rsid w:val="0022251C"/>
    <w:rsid w:val="00222758"/>
    <w:rsid w:val="00223893"/>
    <w:rsid w:val="00223B86"/>
    <w:rsid w:val="002275D2"/>
    <w:rsid w:val="002309DE"/>
    <w:rsid w:val="00231C22"/>
    <w:rsid w:val="0023290D"/>
    <w:rsid w:val="0023336F"/>
    <w:rsid w:val="00236881"/>
    <w:rsid w:val="002412BD"/>
    <w:rsid w:val="00241442"/>
    <w:rsid w:val="0024228A"/>
    <w:rsid w:val="002426E2"/>
    <w:rsid w:val="00243930"/>
    <w:rsid w:val="00243DFC"/>
    <w:rsid w:val="00244AFC"/>
    <w:rsid w:val="00244F58"/>
    <w:rsid w:val="00246CE7"/>
    <w:rsid w:val="00246E0B"/>
    <w:rsid w:val="00247BE4"/>
    <w:rsid w:val="00247C36"/>
    <w:rsid w:val="002517E2"/>
    <w:rsid w:val="00251884"/>
    <w:rsid w:val="002518A9"/>
    <w:rsid w:val="00251FF6"/>
    <w:rsid w:val="00252B07"/>
    <w:rsid w:val="00253817"/>
    <w:rsid w:val="0025542C"/>
    <w:rsid w:val="0025576F"/>
    <w:rsid w:val="002576BC"/>
    <w:rsid w:val="00257C5A"/>
    <w:rsid w:val="00257ECB"/>
    <w:rsid w:val="00260EBE"/>
    <w:rsid w:val="00261528"/>
    <w:rsid w:val="00261758"/>
    <w:rsid w:val="00263E1E"/>
    <w:rsid w:val="00263F9D"/>
    <w:rsid w:val="00266BB3"/>
    <w:rsid w:val="00266C1C"/>
    <w:rsid w:val="002673B6"/>
    <w:rsid w:val="002706BB"/>
    <w:rsid w:val="00271C5A"/>
    <w:rsid w:val="002725FC"/>
    <w:rsid w:val="00272A55"/>
    <w:rsid w:val="00272DCC"/>
    <w:rsid w:val="00273FB4"/>
    <w:rsid w:val="00275567"/>
    <w:rsid w:val="002759BF"/>
    <w:rsid w:val="00275CD3"/>
    <w:rsid w:val="002768F1"/>
    <w:rsid w:val="00276A13"/>
    <w:rsid w:val="00276DC7"/>
    <w:rsid w:val="00283F99"/>
    <w:rsid w:val="00284CDC"/>
    <w:rsid w:val="0028513A"/>
    <w:rsid w:val="00286D71"/>
    <w:rsid w:val="0028757E"/>
    <w:rsid w:val="00287CE8"/>
    <w:rsid w:val="00287D61"/>
    <w:rsid w:val="002914C3"/>
    <w:rsid w:val="00291B56"/>
    <w:rsid w:val="00292400"/>
    <w:rsid w:val="002929D5"/>
    <w:rsid w:val="0029374B"/>
    <w:rsid w:val="00293E99"/>
    <w:rsid w:val="00294F85"/>
    <w:rsid w:val="00295461"/>
    <w:rsid w:val="002970DC"/>
    <w:rsid w:val="00297961"/>
    <w:rsid w:val="00297E5B"/>
    <w:rsid w:val="002A3A7E"/>
    <w:rsid w:val="002A3D7C"/>
    <w:rsid w:val="002A3E58"/>
    <w:rsid w:val="002A4E11"/>
    <w:rsid w:val="002A5EAE"/>
    <w:rsid w:val="002A699D"/>
    <w:rsid w:val="002A6D1B"/>
    <w:rsid w:val="002A7B60"/>
    <w:rsid w:val="002B29AE"/>
    <w:rsid w:val="002B3CF9"/>
    <w:rsid w:val="002B431E"/>
    <w:rsid w:val="002B43E8"/>
    <w:rsid w:val="002B5B76"/>
    <w:rsid w:val="002B5ED1"/>
    <w:rsid w:val="002B7294"/>
    <w:rsid w:val="002B7BCF"/>
    <w:rsid w:val="002C04AE"/>
    <w:rsid w:val="002C23A8"/>
    <w:rsid w:val="002C2B3F"/>
    <w:rsid w:val="002C300E"/>
    <w:rsid w:val="002C3C4B"/>
    <w:rsid w:val="002C3C5B"/>
    <w:rsid w:val="002C43EE"/>
    <w:rsid w:val="002C74A9"/>
    <w:rsid w:val="002C7CFF"/>
    <w:rsid w:val="002C7F8F"/>
    <w:rsid w:val="002D0127"/>
    <w:rsid w:val="002D2F22"/>
    <w:rsid w:val="002D2F8E"/>
    <w:rsid w:val="002D3445"/>
    <w:rsid w:val="002D713F"/>
    <w:rsid w:val="002E07DC"/>
    <w:rsid w:val="002E0C50"/>
    <w:rsid w:val="002E14F3"/>
    <w:rsid w:val="002E48F4"/>
    <w:rsid w:val="002E56D8"/>
    <w:rsid w:val="002E6842"/>
    <w:rsid w:val="002E7ED1"/>
    <w:rsid w:val="002F0387"/>
    <w:rsid w:val="002F0909"/>
    <w:rsid w:val="002F18CC"/>
    <w:rsid w:val="002F1DCA"/>
    <w:rsid w:val="002F1E50"/>
    <w:rsid w:val="002F2967"/>
    <w:rsid w:val="002F3892"/>
    <w:rsid w:val="002F523F"/>
    <w:rsid w:val="002F5684"/>
    <w:rsid w:val="002F61DD"/>
    <w:rsid w:val="002F6489"/>
    <w:rsid w:val="00300950"/>
    <w:rsid w:val="00300FFB"/>
    <w:rsid w:val="003020F9"/>
    <w:rsid w:val="00302212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2F"/>
    <w:rsid w:val="00311036"/>
    <w:rsid w:val="003113CE"/>
    <w:rsid w:val="00311881"/>
    <w:rsid w:val="00311D0B"/>
    <w:rsid w:val="00311E33"/>
    <w:rsid w:val="003179BE"/>
    <w:rsid w:val="00317A54"/>
    <w:rsid w:val="00317B41"/>
    <w:rsid w:val="00317C01"/>
    <w:rsid w:val="00326B65"/>
    <w:rsid w:val="00327336"/>
    <w:rsid w:val="0032741B"/>
    <w:rsid w:val="00330540"/>
    <w:rsid w:val="00333EA8"/>
    <w:rsid w:val="00336025"/>
    <w:rsid w:val="0033611B"/>
    <w:rsid w:val="0033775C"/>
    <w:rsid w:val="003377CD"/>
    <w:rsid w:val="0034047D"/>
    <w:rsid w:val="00340888"/>
    <w:rsid w:val="003429C2"/>
    <w:rsid w:val="00342B46"/>
    <w:rsid w:val="0034455D"/>
    <w:rsid w:val="0034520F"/>
    <w:rsid w:val="003455D2"/>
    <w:rsid w:val="003466E3"/>
    <w:rsid w:val="003467E5"/>
    <w:rsid w:val="0035214F"/>
    <w:rsid w:val="00352BAD"/>
    <w:rsid w:val="0035750D"/>
    <w:rsid w:val="0036076E"/>
    <w:rsid w:val="003612E4"/>
    <w:rsid w:val="00363FFC"/>
    <w:rsid w:val="003655D1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80F59"/>
    <w:rsid w:val="00382997"/>
    <w:rsid w:val="00382FA4"/>
    <w:rsid w:val="00384A65"/>
    <w:rsid w:val="00386C37"/>
    <w:rsid w:val="00387743"/>
    <w:rsid w:val="00387E8E"/>
    <w:rsid w:val="00391FF7"/>
    <w:rsid w:val="0039352C"/>
    <w:rsid w:val="00394958"/>
    <w:rsid w:val="00396D46"/>
    <w:rsid w:val="00397FB0"/>
    <w:rsid w:val="003A13A1"/>
    <w:rsid w:val="003A1F7D"/>
    <w:rsid w:val="003A2186"/>
    <w:rsid w:val="003A29BE"/>
    <w:rsid w:val="003A307B"/>
    <w:rsid w:val="003A38AC"/>
    <w:rsid w:val="003A4012"/>
    <w:rsid w:val="003A4D4A"/>
    <w:rsid w:val="003A7132"/>
    <w:rsid w:val="003B0193"/>
    <w:rsid w:val="003B07E9"/>
    <w:rsid w:val="003B0822"/>
    <w:rsid w:val="003B089E"/>
    <w:rsid w:val="003B0B6A"/>
    <w:rsid w:val="003B24C5"/>
    <w:rsid w:val="003B3BA4"/>
    <w:rsid w:val="003B435A"/>
    <w:rsid w:val="003B4746"/>
    <w:rsid w:val="003B4F63"/>
    <w:rsid w:val="003B5FDA"/>
    <w:rsid w:val="003B6176"/>
    <w:rsid w:val="003B689F"/>
    <w:rsid w:val="003C00AE"/>
    <w:rsid w:val="003C02E5"/>
    <w:rsid w:val="003C11B8"/>
    <w:rsid w:val="003C29F7"/>
    <w:rsid w:val="003C2A5B"/>
    <w:rsid w:val="003C47AB"/>
    <w:rsid w:val="003C4A94"/>
    <w:rsid w:val="003C5456"/>
    <w:rsid w:val="003C5D0F"/>
    <w:rsid w:val="003C5E31"/>
    <w:rsid w:val="003C72EB"/>
    <w:rsid w:val="003C7669"/>
    <w:rsid w:val="003C7BFB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2B91"/>
    <w:rsid w:val="003E2E7A"/>
    <w:rsid w:val="003E70FE"/>
    <w:rsid w:val="003E7232"/>
    <w:rsid w:val="003F0963"/>
    <w:rsid w:val="003F1CCF"/>
    <w:rsid w:val="003F1FA2"/>
    <w:rsid w:val="003F27C9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B07"/>
    <w:rsid w:val="00404CB1"/>
    <w:rsid w:val="00405727"/>
    <w:rsid w:val="004113DA"/>
    <w:rsid w:val="00411462"/>
    <w:rsid w:val="00411B75"/>
    <w:rsid w:val="00411D61"/>
    <w:rsid w:val="00412293"/>
    <w:rsid w:val="0041696C"/>
    <w:rsid w:val="00417BFE"/>
    <w:rsid w:val="0042009A"/>
    <w:rsid w:val="00420808"/>
    <w:rsid w:val="00420E02"/>
    <w:rsid w:val="00422C7F"/>
    <w:rsid w:val="00422E04"/>
    <w:rsid w:val="00422E6C"/>
    <w:rsid w:val="004243AE"/>
    <w:rsid w:val="00424D22"/>
    <w:rsid w:val="00425A73"/>
    <w:rsid w:val="00426C50"/>
    <w:rsid w:val="00427C33"/>
    <w:rsid w:val="004324F3"/>
    <w:rsid w:val="00433337"/>
    <w:rsid w:val="0043498F"/>
    <w:rsid w:val="004357DE"/>
    <w:rsid w:val="00435C19"/>
    <w:rsid w:val="00435E9D"/>
    <w:rsid w:val="00440CE3"/>
    <w:rsid w:val="00444663"/>
    <w:rsid w:val="00444DEA"/>
    <w:rsid w:val="00445D75"/>
    <w:rsid w:val="00447938"/>
    <w:rsid w:val="00450894"/>
    <w:rsid w:val="0045187B"/>
    <w:rsid w:val="004524C1"/>
    <w:rsid w:val="00452B0B"/>
    <w:rsid w:val="004542FC"/>
    <w:rsid w:val="00454E82"/>
    <w:rsid w:val="00460CE2"/>
    <w:rsid w:val="00461BE5"/>
    <w:rsid w:val="00462181"/>
    <w:rsid w:val="0046223B"/>
    <w:rsid w:val="004625A4"/>
    <w:rsid w:val="0046320E"/>
    <w:rsid w:val="004636A7"/>
    <w:rsid w:val="004651D0"/>
    <w:rsid w:val="004658D4"/>
    <w:rsid w:val="00465B4C"/>
    <w:rsid w:val="00465E7D"/>
    <w:rsid w:val="00466832"/>
    <w:rsid w:val="00467345"/>
    <w:rsid w:val="0046791F"/>
    <w:rsid w:val="00467FA9"/>
    <w:rsid w:val="00472119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1081"/>
    <w:rsid w:val="0048350C"/>
    <w:rsid w:val="0048410C"/>
    <w:rsid w:val="00484186"/>
    <w:rsid w:val="004843F7"/>
    <w:rsid w:val="00484649"/>
    <w:rsid w:val="0048510B"/>
    <w:rsid w:val="0048592D"/>
    <w:rsid w:val="00485F2D"/>
    <w:rsid w:val="004865DC"/>
    <w:rsid w:val="00486CB9"/>
    <w:rsid w:val="00490522"/>
    <w:rsid w:val="00491F7A"/>
    <w:rsid w:val="004942E1"/>
    <w:rsid w:val="00494EAA"/>
    <w:rsid w:val="00495101"/>
    <w:rsid w:val="00496A2A"/>
    <w:rsid w:val="00496B0E"/>
    <w:rsid w:val="00496D4B"/>
    <w:rsid w:val="004A01DB"/>
    <w:rsid w:val="004A0C68"/>
    <w:rsid w:val="004A1C4A"/>
    <w:rsid w:val="004A2112"/>
    <w:rsid w:val="004A30E4"/>
    <w:rsid w:val="004A3452"/>
    <w:rsid w:val="004A3F2C"/>
    <w:rsid w:val="004A5223"/>
    <w:rsid w:val="004A58DE"/>
    <w:rsid w:val="004A7C53"/>
    <w:rsid w:val="004A7CF3"/>
    <w:rsid w:val="004B1890"/>
    <w:rsid w:val="004B2605"/>
    <w:rsid w:val="004B2664"/>
    <w:rsid w:val="004B2667"/>
    <w:rsid w:val="004B3B5C"/>
    <w:rsid w:val="004B51F0"/>
    <w:rsid w:val="004B5701"/>
    <w:rsid w:val="004B73DF"/>
    <w:rsid w:val="004C0395"/>
    <w:rsid w:val="004C0C44"/>
    <w:rsid w:val="004C1103"/>
    <w:rsid w:val="004C1775"/>
    <w:rsid w:val="004C236B"/>
    <w:rsid w:val="004C2387"/>
    <w:rsid w:val="004C4356"/>
    <w:rsid w:val="004C4A3B"/>
    <w:rsid w:val="004C4AF6"/>
    <w:rsid w:val="004C5461"/>
    <w:rsid w:val="004C6AB7"/>
    <w:rsid w:val="004D0434"/>
    <w:rsid w:val="004D0FEF"/>
    <w:rsid w:val="004D1C18"/>
    <w:rsid w:val="004D2F42"/>
    <w:rsid w:val="004D5ADD"/>
    <w:rsid w:val="004D6707"/>
    <w:rsid w:val="004D68C3"/>
    <w:rsid w:val="004D7D72"/>
    <w:rsid w:val="004E0318"/>
    <w:rsid w:val="004E168E"/>
    <w:rsid w:val="004E2A77"/>
    <w:rsid w:val="004E59DD"/>
    <w:rsid w:val="004E6CBD"/>
    <w:rsid w:val="004F27D4"/>
    <w:rsid w:val="004F3AC3"/>
    <w:rsid w:val="004F3F35"/>
    <w:rsid w:val="004F4319"/>
    <w:rsid w:val="004F59DF"/>
    <w:rsid w:val="004F7871"/>
    <w:rsid w:val="00500CF6"/>
    <w:rsid w:val="00502612"/>
    <w:rsid w:val="00502CCE"/>
    <w:rsid w:val="00504A33"/>
    <w:rsid w:val="005056EE"/>
    <w:rsid w:val="00505D02"/>
    <w:rsid w:val="00506D85"/>
    <w:rsid w:val="00507C91"/>
    <w:rsid w:val="00507E1A"/>
    <w:rsid w:val="00507F6F"/>
    <w:rsid w:val="00512B7B"/>
    <w:rsid w:val="00517AE7"/>
    <w:rsid w:val="00521C45"/>
    <w:rsid w:val="005223C3"/>
    <w:rsid w:val="00522EEF"/>
    <w:rsid w:val="00522FD7"/>
    <w:rsid w:val="00525681"/>
    <w:rsid w:val="00526D11"/>
    <w:rsid w:val="00527CD2"/>
    <w:rsid w:val="00527E8A"/>
    <w:rsid w:val="00530BCC"/>
    <w:rsid w:val="00532854"/>
    <w:rsid w:val="00532B38"/>
    <w:rsid w:val="00532D12"/>
    <w:rsid w:val="005340E8"/>
    <w:rsid w:val="00535FB3"/>
    <w:rsid w:val="0053734C"/>
    <w:rsid w:val="005403AE"/>
    <w:rsid w:val="005406C8"/>
    <w:rsid w:val="00541B28"/>
    <w:rsid w:val="00542A98"/>
    <w:rsid w:val="0054370B"/>
    <w:rsid w:val="00543C6A"/>
    <w:rsid w:val="00545887"/>
    <w:rsid w:val="00550730"/>
    <w:rsid w:val="0055087B"/>
    <w:rsid w:val="0055188C"/>
    <w:rsid w:val="00555501"/>
    <w:rsid w:val="00555CDD"/>
    <w:rsid w:val="00556196"/>
    <w:rsid w:val="00556802"/>
    <w:rsid w:val="00560047"/>
    <w:rsid w:val="0056066F"/>
    <w:rsid w:val="0056188B"/>
    <w:rsid w:val="005618EF"/>
    <w:rsid w:val="00561FFB"/>
    <w:rsid w:val="005629D7"/>
    <w:rsid w:val="00565F5B"/>
    <w:rsid w:val="00566F23"/>
    <w:rsid w:val="00567493"/>
    <w:rsid w:val="00567CD4"/>
    <w:rsid w:val="00572F03"/>
    <w:rsid w:val="00572F2B"/>
    <w:rsid w:val="005771A0"/>
    <w:rsid w:val="005772F3"/>
    <w:rsid w:val="00577DC2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900E8"/>
    <w:rsid w:val="00594574"/>
    <w:rsid w:val="00594A6C"/>
    <w:rsid w:val="00594EC4"/>
    <w:rsid w:val="0059533E"/>
    <w:rsid w:val="00595C9E"/>
    <w:rsid w:val="00596F26"/>
    <w:rsid w:val="00597734"/>
    <w:rsid w:val="005A0344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3066"/>
    <w:rsid w:val="005B4F5E"/>
    <w:rsid w:val="005B5FF6"/>
    <w:rsid w:val="005B6E33"/>
    <w:rsid w:val="005B6E73"/>
    <w:rsid w:val="005B705B"/>
    <w:rsid w:val="005B7BD7"/>
    <w:rsid w:val="005C0FB1"/>
    <w:rsid w:val="005C1A5C"/>
    <w:rsid w:val="005C31F3"/>
    <w:rsid w:val="005C3443"/>
    <w:rsid w:val="005C5937"/>
    <w:rsid w:val="005D2EB0"/>
    <w:rsid w:val="005D3557"/>
    <w:rsid w:val="005D3BC1"/>
    <w:rsid w:val="005D40CE"/>
    <w:rsid w:val="005D46AC"/>
    <w:rsid w:val="005D502A"/>
    <w:rsid w:val="005D6A02"/>
    <w:rsid w:val="005D6B1E"/>
    <w:rsid w:val="005D6DD9"/>
    <w:rsid w:val="005D77CE"/>
    <w:rsid w:val="005E014D"/>
    <w:rsid w:val="005E28F7"/>
    <w:rsid w:val="005E2B60"/>
    <w:rsid w:val="005E3344"/>
    <w:rsid w:val="005E659F"/>
    <w:rsid w:val="005E78B1"/>
    <w:rsid w:val="005E7A4B"/>
    <w:rsid w:val="005E7E30"/>
    <w:rsid w:val="005F1157"/>
    <w:rsid w:val="005F1B8D"/>
    <w:rsid w:val="005F216B"/>
    <w:rsid w:val="005F24E7"/>
    <w:rsid w:val="005F265D"/>
    <w:rsid w:val="005F2CBB"/>
    <w:rsid w:val="005F3AAC"/>
    <w:rsid w:val="005F5551"/>
    <w:rsid w:val="0060140C"/>
    <w:rsid w:val="00601D9C"/>
    <w:rsid w:val="00602651"/>
    <w:rsid w:val="006026AF"/>
    <w:rsid w:val="00603C18"/>
    <w:rsid w:val="00604869"/>
    <w:rsid w:val="006069DE"/>
    <w:rsid w:val="00611899"/>
    <w:rsid w:val="00611B06"/>
    <w:rsid w:val="0061235E"/>
    <w:rsid w:val="00612530"/>
    <w:rsid w:val="00612605"/>
    <w:rsid w:val="00612E2C"/>
    <w:rsid w:val="006148E2"/>
    <w:rsid w:val="006167D5"/>
    <w:rsid w:val="006172C9"/>
    <w:rsid w:val="00620DBA"/>
    <w:rsid w:val="00621048"/>
    <w:rsid w:val="00622915"/>
    <w:rsid w:val="00622BF5"/>
    <w:rsid w:val="00622F7A"/>
    <w:rsid w:val="00623CCA"/>
    <w:rsid w:val="0062403B"/>
    <w:rsid w:val="006242D4"/>
    <w:rsid w:val="0062467E"/>
    <w:rsid w:val="00625DAA"/>
    <w:rsid w:val="006348B5"/>
    <w:rsid w:val="00634CDB"/>
    <w:rsid w:val="00637442"/>
    <w:rsid w:val="00640D3C"/>
    <w:rsid w:val="00641078"/>
    <w:rsid w:val="00641DA9"/>
    <w:rsid w:val="00642C61"/>
    <w:rsid w:val="00645625"/>
    <w:rsid w:val="00647829"/>
    <w:rsid w:val="0065100D"/>
    <w:rsid w:val="00651179"/>
    <w:rsid w:val="00651245"/>
    <w:rsid w:val="006530BE"/>
    <w:rsid w:val="0065340D"/>
    <w:rsid w:val="00654A3D"/>
    <w:rsid w:val="00656829"/>
    <w:rsid w:val="00656F64"/>
    <w:rsid w:val="006570B2"/>
    <w:rsid w:val="00657204"/>
    <w:rsid w:val="006573B3"/>
    <w:rsid w:val="006608D3"/>
    <w:rsid w:val="006630F6"/>
    <w:rsid w:val="00663720"/>
    <w:rsid w:val="00663EC4"/>
    <w:rsid w:val="00663F15"/>
    <w:rsid w:val="006647C4"/>
    <w:rsid w:val="00664BF7"/>
    <w:rsid w:val="00665F5D"/>
    <w:rsid w:val="006708E0"/>
    <w:rsid w:val="00672BA9"/>
    <w:rsid w:val="00674672"/>
    <w:rsid w:val="00674E94"/>
    <w:rsid w:val="00675280"/>
    <w:rsid w:val="00675525"/>
    <w:rsid w:val="00675CD0"/>
    <w:rsid w:val="006760E8"/>
    <w:rsid w:val="00676342"/>
    <w:rsid w:val="0067660A"/>
    <w:rsid w:val="006771A6"/>
    <w:rsid w:val="006773CD"/>
    <w:rsid w:val="0068253F"/>
    <w:rsid w:val="00682779"/>
    <w:rsid w:val="00682FBB"/>
    <w:rsid w:val="0068343C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2FBC"/>
    <w:rsid w:val="006931BD"/>
    <w:rsid w:val="00693481"/>
    <w:rsid w:val="00694082"/>
    <w:rsid w:val="00694BCD"/>
    <w:rsid w:val="00695545"/>
    <w:rsid w:val="006A04EF"/>
    <w:rsid w:val="006A1749"/>
    <w:rsid w:val="006A2389"/>
    <w:rsid w:val="006A3662"/>
    <w:rsid w:val="006A41E2"/>
    <w:rsid w:val="006A41F9"/>
    <w:rsid w:val="006A4482"/>
    <w:rsid w:val="006A5FC6"/>
    <w:rsid w:val="006A6896"/>
    <w:rsid w:val="006B0DA7"/>
    <w:rsid w:val="006B4D42"/>
    <w:rsid w:val="006B590B"/>
    <w:rsid w:val="006B5CD6"/>
    <w:rsid w:val="006B618A"/>
    <w:rsid w:val="006B618E"/>
    <w:rsid w:val="006B672D"/>
    <w:rsid w:val="006B783F"/>
    <w:rsid w:val="006C2548"/>
    <w:rsid w:val="006C259B"/>
    <w:rsid w:val="006C2D9A"/>
    <w:rsid w:val="006C3449"/>
    <w:rsid w:val="006C3D1D"/>
    <w:rsid w:val="006C4690"/>
    <w:rsid w:val="006C5884"/>
    <w:rsid w:val="006C601D"/>
    <w:rsid w:val="006C6577"/>
    <w:rsid w:val="006C6BFF"/>
    <w:rsid w:val="006C73B4"/>
    <w:rsid w:val="006D2729"/>
    <w:rsid w:val="006D2B87"/>
    <w:rsid w:val="006D308B"/>
    <w:rsid w:val="006D3737"/>
    <w:rsid w:val="006D3A38"/>
    <w:rsid w:val="006D43D8"/>
    <w:rsid w:val="006D44F9"/>
    <w:rsid w:val="006D7EF9"/>
    <w:rsid w:val="006E0C93"/>
    <w:rsid w:val="006E1470"/>
    <w:rsid w:val="006E21D2"/>
    <w:rsid w:val="006E2523"/>
    <w:rsid w:val="006E2B96"/>
    <w:rsid w:val="006E48E7"/>
    <w:rsid w:val="006E5F5C"/>
    <w:rsid w:val="006E7E90"/>
    <w:rsid w:val="006F000F"/>
    <w:rsid w:val="006F058E"/>
    <w:rsid w:val="006F08B9"/>
    <w:rsid w:val="006F1550"/>
    <w:rsid w:val="006F2345"/>
    <w:rsid w:val="006F23C1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21E5"/>
    <w:rsid w:val="0070429A"/>
    <w:rsid w:val="007103FD"/>
    <w:rsid w:val="00711631"/>
    <w:rsid w:val="007124DC"/>
    <w:rsid w:val="007157E3"/>
    <w:rsid w:val="00716193"/>
    <w:rsid w:val="007168AF"/>
    <w:rsid w:val="007168D7"/>
    <w:rsid w:val="007178AB"/>
    <w:rsid w:val="00720188"/>
    <w:rsid w:val="00721BD3"/>
    <w:rsid w:val="00722041"/>
    <w:rsid w:val="007222C2"/>
    <w:rsid w:val="0072250E"/>
    <w:rsid w:val="0072263D"/>
    <w:rsid w:val="007227BC"/>
    <w:rsid w:val="00723361"/>
    <w:rsid w:val="0072472F"/>
    <w:rsid w:val="007254C4"/>
    <w:rsid w:val="0072567F"/>
    <w:rsid w:val="0072687E"/>
    <w:rsid w:val="007277B7"/>
    <w:rsid w:val="0073006C"/>
    <w:rsid w:val="00733BFB"/>
    <w:rsid w:val="00735176"/>
    <w:rsid w:val="007365D6"/>
    <w:rsid w:val="007366F6"/>
    <w:rsid w:val="00737583"/>
    <w:rsid w:val="00737F47"/>
    <w:rsid w:val="007403CF"/>
    <w:rsid w:val="00742533"/>
    <w:rsid w:val="0074255E"/>
    <w:rsid w:val="0074332F"/>
    <w:rsid w:val="007446E3"/>
    <w:rsid w:val="007458CD"/>
    <w:rsid w:val="0074594F"/>
    <w:rsid w:val="00745EB9"/>
    <w:rsid w:val="00745FDA"/>
    <w:rsid w:val="007464EF"/>
    <w:rsid w:val="007513F9"/>
    <w:rsid w:val="00751C0B"/>
    <w:rsid w:val="00752ACA"/>
    <w:rsid w:val="0075349D"/>
    <w:rsid w:val="00753FD0"/>
    <w:rsid w:val="0075506B"/>
    <w:rsid w:val="0075512B"/>
    <w:rsid w:val="007557F9"/>
    <w:rsid w:val="00757297"/>
    <w:rsid w:val="007617C5"/>
    <w:rsid w:val="00761D1C"/>
    <w:rsid w:val="007631EC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2F2C"/>
    <w:rsid w:val="00773388"/>
    <w:rsid w:val="00773739"/>
    <w:rsid w:val="00773F93"/>
    <w:rsid w:val="00774506"/>
    <w:rsid w:val="0077592D"/>
    <w:rsid w:val="00775D28"/>
    <w:rsid w:val="007775DE"/>
    <w:rsid w:val="00777A7C"/>
    <w:rsid w:val="00777B94"/>
    <w:rsid w:val="00777F86"/>
    <w:rsid w:val="0078156B"/>
    <w:rsid w:val="00784D4C"/>
    <w:rsid w:val="0078707B"/>
    <w:rsid w:val="00787C1B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54DE"/>
    <w:rsid w:val="007A58B1"/>
    <w:rsid w:val="007A5D70"/>
    <w:rsid w:val="007A7656"/>
    <w:rsid w:val="007A7AE0"/>
    <w:rsid w:val="007B0AF0"/>
    <w:rsid w:val="007B1653"/>
    <w:rsid w:val="007B26AB"/>
    <w:rsid w:val="007B2A56"/>
    <w:rsid w:val="007B3D46"/>
    <w:rsid w:val="007B4914"/>
    <w:rsid w:val="007B5B38"/>
    <w:rsid w:val="007B5EE6"/>
    <w:rsid w:val="007B6477"/>
    <w:rsid w:val="007C22C9"/>
    <w:rsid w:val="007C3A8C"/>
    <w:rsid w:val="007C4103"/>
    <w:rsid w:val="007C6EC2"/>
    <w:rsid w:val="007D24E2"/>
    <w:rsid w:val="007D3525"/>
    <w:rsid w:val="007D3E3D"/>
    <w:rsid w:val="007D41D7"/>
    <w:rsid w:val="007D44E3"/>
    <w:rsid w:val="007D4F46"/>
    <w:rsid w:val="007D502A"/>
    <w:rsid w:val="007D519B"/>
    <w:rsid w:val="007D6222"/>
    <w:rsid w:val="007D6CC5"/>
    <w:rsid w:val="007D7B89"/>
    <w:rsid w:val="007D7DD7"/>
    <w:rsid w:val="007E0083"/>
    <w:rsid w:val="007E1CC3"/>
    <w:rsid w:val="007E2CD0"/>
    <w:rsid w:val="007E3493"/>
    <w:rsid w:val="007E5663"/>
    <w:rsid w:val="007E71D9"/>
    <w:rsid w:val="007E76F6"/>
    <w:rsid w:val="007F0AEE"/>
    <w:rsid w:val="007F20B7"/>
    <w:rsid w:val="007F3E78"/>
    <w:rsid w:val="007F5AC0"/>
    <w:rsid w:val="007F6B17"/>
    <w:rsid w:val="007F71F6"/>
    <w:rsid w:val="007F7336"/>
    <w:rsid w:val="008025AF"/>
    <w:rsid w:val="008036CD"/>
    <w:rsid w:val="0080390E"/>
    <w:rsid w:val="00803C80"/>
    <w:rsid w:val="00804499"/>
    <w:rsid w:val="0080450A"/>
    <w:rsid w:val="00811203"/>
    <w:rsid w:val="008113C0"/>
    <w:rsid w:val="00812397"/>
    <w:rsid w:val="0081273C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75"/>
    <w:rsid w:val="00816ADC"/>
    <w:rsid w:val="00816C54"/>
    <w:rsid w:val="0081748D"/>
    <w:rsid w:val="00817E04"/>
    <w:rsid w:val="008208AA"/>
    <w:rsid w:val="008208C8"/>
    <w:rsid w:val="00820CEF"/>
    <w:rsid w:val="00821FE2"/>
    <w:rsid w:val="00822378"/>
    <w:rsid w:val="00822D8B"/>
    <w:rsid w:val="00823FA7"/>
    <w:rsid w:val="00824C71"/>
    <w:rsid w:val="00824EE5"/>
    <w:rsid w:val="00826B7D"/>
    <w:rsid w:val="00831C86"/>
    <w:rsid w:val="00832761"/>
    <w:rsid w:val="00833723"/>
    <w:rsid w:val="00833809"/>
    <w:rsid w:val="00833A76"/>
    <w:rsid w:val="00834656"/>
    <w:rsid w:val="00835151"/>
    <w:rsid w:val="00835268"/>
    <w:rsid w:val="0083580C"/>
    <w:rsid w:val="00837694"/>
    <w:rsid w:val="008379BD"/>
    <w:rsid w:val="00837A65"/>
    <w:rsid w:val="00840310"/>
    <w:rsid w:val="00840C19"/>
    <w:rsid w:val="00840C69"/>
    <w:rsid w:val="00841D0F"/>
    <w:rsid w:val="008437B4"/>
    <w:rsid w:val="00843849"/>
    <w:rsid w:val="008447F0"/>
    <w:rsid w:val="00845CF0"/>
    <w:rsid w:val="008463C9"/>
    <w:rsid w:val="00846CEE"/>
    <w:rsid w:val="00847391"/>
    <w:rsid w:val="00847CCA"/>
    <w:rsid w:val="00847D20"/>
    <w:rsid w:val="0085047F"/>
    <w:rsid w:val="00851087"/>
    <w:rsid w:val="0085344E"/>
    <w:rsid w:val="00854859"/>
    <w:rsid w:val="008549E9"/>
    <w:rsid w:val="008559E2"/>
    <w:rsid w:val="00856394"/>
    <w:rsid w:val="00856D8D"/>
    <w:rsid w:val="00860406"/>
    <w:rsid w:val="00860620"/>
    <w:rsid w:val="00860E98"/>
    <w:rsid w:val="0086128D"/>
    <w:rsid w:val="00862025"/>
    <w:rsid w:val="00862192"/>
    <w:rsid w:val="00863669"/>
    <w:rsid w:val="00863BE3"/>
    <w:rsid w:val="008651FA"/>
    <w:rsid w:val="00865769"/>
    <w:rsid w:val="008711E4"/>
    <w:rsid w:val="008729A0"/>
    <w:rsid w:val="008744FE"/>
    <w:rsid w:val="008748AF"/>
    <w:rsid w:val="008800A3"/>
    <w:rsid w:val="0088047F"/>
    <w:rsid w:val="00881FE9"/>
    <w:rsid w:val="008822AF"/>
    <w:rsid w:val="00882654"/>
    <w:rsid w:val="008829A8"/>
    <w:rsid w:val="00882B0E"/>
    <w:rsid w:val="008832FB"/>
    <w:rsid w:val="00884A9D"/>
    <w:rsid w:val="00884AF5"/>
    <w:rsid w:val="008856A2"/>
    <w:rsid w:val="00885977"/>
    <w:rsid w:val="00885AE9"/>
    <w:rsid w:val="008870A8"/>
    <w:rsid w:val="00887F49"/>
    <w:rsid w:val="008911DD"/>
    <w:rsid w:val="0089213A"/>
    <w:rsid w:val="00892693"/>
    <w:rsid w:val="00893829"/>
    <w:rsid w:val="00896426"/>
    <w:rsid w:val="00896703"/>
    <w:rsid w:val="008A0321"/>
    <w:rsid w:val="008A1591"/>
    <w:rsid w:val="008A16F4"/>
    <w:rsid w:val="008A2470"/>
    <w:rsid w:val="008A2EEC"/>
    <w:rsid w:val="008A31FA"/>
    <w:rsid w:val="008A3828"/>
    <w:rsid w:val="008A49FB"/>
    <w:rsid w:val="008A4AE4"/>
    <w:rsid w:val="008A7C08"/>
    <w:rsid w:val="008B020B"/>
    <w:rsid w:val="008B188A"/>
    <w:rsid w:val="008B2E97"/>
    <w:rsid w:val="008B3049"/>
    <w:rsid w:val="008B4B61"/>
    <w:rsid w:val="008B5B19"/>
    <w:rsid w:val="008B647D"/>
    <w:rsid w:val="008B66B1"/>
    <w:rsid w:val="008B6C45"/>
    <w:rsid w:val="008B7D0E"/>
    <w:rsid w:val="008B7E9D"/>
    <w:rsid w:val="008C006A"/>
    <w:rsid w:val="008C0E1A"/>
    <w:rsid w:val="008C2DCB"/>
    <w:rsid w:val="008C48D4"/>
    <w:rsid w:val="008C4A5B"/>
    <w:rsid w:val="008C6E81"/>
    <w:rsid w:val="008D245D"/>
    <w:rsid w:val="008D2AAF"/>
    <w:rsid w:val="008D3467"/>
    <w:rsid w:val="008D4F4A"/>
    <w:rsid w:val="008D61C0"/>
    <w:rsid w:val="008D6707"/>
    <w:rsid w:val="008D6769"/>
    <w:rsid w:val="008D6E2B"/>
    <w:rsid w:val="008E0D2E"/>
    <w:rsid w:val="008E395F"/>
    <w:rsid w:val="008E4454"/>
    <w:rsid w:val="008E7BCB"/>
    <w:rsid w:val="008F0029"/>
    <w:rsid w:val="008F0404"/>
    <w:rsid w:val="008F12A6"/>
    <w:rsid w:val="008F23FC"/>
    <w:rsid w:val="008F2B8E"/>
    <w:rsid w:val="008F44EF"/>
    <w:rsid w:val="008F579D"/>
    <w:rsid w:val="008F592E"/>
    <w:rsid w:val="008F5A35"/>
    <w:rsid w:val="008F6966"/>
    <w:rsid w:val="008F6B46"/>
    <w:rsid w:val="008F77D2"/>
    <w:rsid w:val="008F78B9"/>
    <w:rsid w:val="008F7FF9"/>
    <w:rsid w:val="00900BC8"/>
    <w:rsid w:val="00902600"/>
    <w:rsid w:val="00906225"/>
    <w:rsid w:val="0090662F"/>
    <w:rsid w:val="00907FEC"/>
    <w:rsid w:val="009112DE"/>
    <w:rsid w:val="00912EE3"/>
    <w:rsid w:val="00915665"/>
    <w:rsid w:val="0091680B"/>
    <w:rsid w:val="00917330"/>
    <w:rsid w:val="0091788D"/>
    <w:rsid w:val="00920BD7"/>
    <w:rsid w:val="00923A14"/>
    <w:rsid w:val="00923BAF"/>
    <w:rsid w:val="0092502E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2238"/>
    <w:rsid w:val="00943B68"/>
    <w:rsid w:val="00944E26"/>
    <w:rsid w:val="00945579"/>
    <w:rsid w:val="00946EC1"/>
    <w:rsid w:val="009474DF"/>
    <w:rsid w:val="00947978"/>
    <w:rsid w:val="00951091"/>
    <w:rsid w:val="00951936"/>
    <w:rsid w:val="00951A75"/>
    <w:rsid w:val="00952630"/>
    <w:rsid w:val="00952DDA"/>
    <w:rsid w:val="00953277"/>
    <w:rsid w:val="00953853"/>
    <w:rsid w:val="00953F43"/>
    <w:rsid w:val="00954DEB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260"/>
    <w:rsid w:val="0096207B"/>
    <w:rsid w:val="00962CA4"/>
    <w:rsid w:val="00963134"/>
    <w:rsid w:val="00963C6B"/>
    <w:rsid w:val="00964318"/>
    <w:rsid w:val="00964ACD"/>
    <w:rsid w:val="0096760E"/>
    <w:rsid w:val="00971939"/>
    <w:rsid w:val="00973640"/>
    <w:rsid w:val="0097544E"/>
    <w:rsid w:val="00983014"/>
    <w:rsid w:val="00983159"/>
    <w:rsid w:val="00983257"/>
    <w:rsid w:val="009839D3"/>
    <w:rsid w:val="009839F5"/>
    <w:rsid w:val="00983E8A"/>
    <w:rsid w:val="009845B2"/>
    <w:rsid w:val="0098595F"/>
    <w:rsid w:val="009860BA"/>
    <w:rsid w:val="0098695D"/>
    <w:rsid w:val="00987877"/>
    <w:rsid w:val="00987C00"/>
    <w:rsid w:val="0099054E"/>
    <w:rsid w:val="00990F4E"/>
    <w:rsid w:val="0099196D"/>
    <w:rsid w:val="00992210"/>
    <w:rsid w:val="009957C1"/>
    <w:rsid w:val="00996441"/>
    <w:rsid w:val="00997574"/>
    <w:rsid w:val="009A035B"/>
    <w:rsid w:val="009A0A25"/>
    <w:rsid w:val="009A0E72"/>
    <w:rsid w:val="009A159D"/>
    <w:rsid w:val="009A29E5"/>
    <w:rsid w:val="009A36A7"/>
    <w:rsid w:val="009A4323"/>
    <w:rsid w:val="009A4935"/>
    <w:rsid w:val="009A4E0B"/>
    <w:rsid w:val="009A4F1A"/>
    <w:rsid w:val="009A67F1"/>
    <w:rsid w:val="009B0012"/>
    <w:rsid w:val="009B3988"/>
    <w:rsid w:val="009B57FB"/>
    <w:rsid w:val="009B7B4D"/>
    <w:rsid w:val="009B7D88"/>
    <w:rsid w:val="009C05BC"/>
    <w:rsid w:val="009C19E7"/>
    <w:rsid w:val="009C241E"/>
    <w:rsid w:val="009C3DD7"/>
    <w:rsid w:val="009C4303"/>
    <w:rsid w:val="009C4383"/>
    <w:rsid w:val="009C5D0B"/>
    <w:rsid w:val="009C6B57"/>
    <w:rsid w:val="009C7204"/>
    <w:rsid w:val="009C7399"/>
    <w:rsid w:val="009C7447"/>
    <w:rsid w:val="009D221D"/>
    <w:rsid w:val="009D25DA"/>
    <w:rsid w:val="009D347F"/>
    <w:rsid w:val="009D4269"/>
    <w:rsid w:val="009D5334"/>
    <w:rsid w:val="009D76CB"/>
    <w:rsid w:val="009D7766"/>
    <w:rsid w:val="009E054D"/>
    <w:rsid w:val="009E1214"/>
    <w:rsid w:val="009E134E"/>
    <w:rsid w:val="009E17CE"/>
    <w:rsid w:val="009E26DE"/>
    <w:rsid w:val="009E29D1"/>
    <w:rsid w:val="009E387E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24A0"/>
    <w:rsid w:val="009F290E"/>
    <w:rsid w:val="009F34A6"/>
    <w:rsid w:val="009F4F80"/>
    <w:rsid w:val="009F5508"/>
    <w:rsid w:val="009F5B51"/>
    <w:rsid w:val="009F6359"/>
    <w:rsid w:val="009F6511"/>
    <w:rsid w:val="009F6B0E"/>
    <w:rsid w:val="00A01B90"/>
    <w:rsid w:val="00A020C3"/>
    <w:rsid w:val="00A02F2B"/>
    <w:rsid w:val="00A03F28"/>
    <w:rsid w:val="00A04E51"/>
    <w:rsid w:val="00A05BB6"/>
    <w:rsid w:val="00A06236"/>
    <w:rsid w:val="00A06857"/>
    <w:rsid w:val="00A06FD8"/>
    <w:rsid w:val="00A07C5F"/>
    <w:rsid w:val="00A10261"/>
    <w:rsid w:val="00A11235"/>
    <w:rsid w:val="00A11BF7"/>
    <w:rsid w:val="00A120DC"/>
    <w:rsid w:val="00A13351"/>
    <w:rsid w:val="00A13F10"/>
    <w:rsid w:val="00A146BB"/>
    <w:rsid w:val="00A1563F"/>
    <w:rsid w:val="00A15763"/>
    <w:rsid w:val="00A16427"/>
    <w:rsid w:val="00A16888"/>
    <w:rsid w:val="00A16BEE"/>
    <w:rsid w:val="00A17476"/>
    <w:rsid w:val="00A176DE"/>
    <w:rsid w:val="00A20271"/>
    <w:rsid w:val="00A202BE"/>
    <w:rsid w:val="00A20C2F"/>
    <w:rsid w:val="00A21C1E"/>
    <w:rsid w:val="00A22620"/>
    <w:rsid w:val="00A24493"/>
    <w:rsid w:val="00A25984"/>
    <w:rsid w:val="00A25DD0"/>
    <w:rsid w:val="00A26A12"/>
    <w:rsid w:val="00A270EA"/>
    <w:rsid w:val="00A27BAB"/>
    <w:rsid w:val="00A31048"/>
    <w:rsid w:val="00A315F5"/>
    <w:rsid w:val="00A316C4"/>
    <w:rsid w:val="00A31733"/>
    <w:rsid w:val="00A32B96"/>
    <w:rsid w:val="00A345B4"/>
    <w:rsid w:val="00A34A07"/>
    <w:rsid w:val="00A34C7D"/>
    <w:rsid w:val="00A360AE"/>
    <w:rsid w:val="00A36CCA"/>
    <w:rsid w:val="00A37072"/>
    <w:rsid w:val="00A40C8C"/>
    <w:rsid w:val="00A413F5"/>
    <w:rsid w:val="00A4380B"/>
    <w:rsid w:val="00A454C8"/>
    <w:rsid w:val="00A50BD1"/>
    <w:rsid w:val="00A50D41"/>
    <w:rsid w:val="00A51210"/>
    <w:rsid w:val="00A51D5E"/>
    <w:rsid w:val="00A52830"/>
    <w:rsid w:val="00A52856"/>
    <w:rsid w:val="00A528F3"/>
    <w:rsid w:val="00A52BF2"/>
    <w:rsid w:val="00A55FBC"/>
    <w:rsid w:val="00A560F7"/>
    <w:rsid w:val="00A57279"/>
    <w:rsid w:val="00A60112"/>
    <w:rsid w:val="00A60FAF"/>
    <w:rsid w:val="00A6103C"/>
    <w:rsid w:val="00A62D67"/>
    <w:rsid w:val="00A62E99"/>
    <w:rsid w:val="00A63869"/>
    <w:rsid w:val="00A63E62"/>
    <w:rsid w:val="00A64744"/>
    <w:rsid w:val="00A6488F"/>
    <w:rsid w:val="00A6509B"/>
    <w:rsid w:val="00A65B0F"/>
    <w:rsid w:val="00A65B9F"/>
    <w:rsid w:val="00A65F7C"/>
    <w:rsid w:val="00A71C6B"/>
    <w:rsid w:val="00A7209A"/>
    <w:rsid w:val="00A72100"/>
    <w:rsid w:val="00A731B0"/>
    <w:rsid w:val="00A732A4"/>
    <w:rsid w:val="00A73DDC"/>
    <w:rsid w:val="00A74386"/>
    <w:rsid w:val="00A74A5C"/>
    <w:rsid w:val="00A76B4A"/>
    <w:rsid w:val="00A7757E"/>
    <w:rsid w:val="00A77835"/>
    <w:rsid w:val="00A77CBA"/>
    <w:rsid w:val="00A77FD7"/>
    <w:rsid w:val="00A800D2"/>
    <w:rsid w:val="00A805B0"/>
    <w:rsid w:val="00A805FA"/>
    <w:rsid w:val="00A8078D"/>
    <w:rsid w:val="00A807DD"/>
    <w:rsid w:val="00A8271D"/>
    <w:rsid w:val="00A8375D"/>
    <w:rsid w:val="00A83D2F"/>
    <w:rsid w:val="00A85D0A"/>
    <w:rsid w:val="00A86077"/>
    <w:rsid w:val="00A8719B"/>
    <w:rsid w:val="00A8719E"/>
    <w:rsid w:val="00A87B09"/>
    <w:rsid w:val="00A90251"/>
    <w:rsid w:val="00A90352"/>
    <w:rsid w:val="00A9066B"/>
    <w:rsid w:val="00A90BD1"/>
    <w:rsid w:val="00A921AC"/>
    <w:rsid w:val="00A929DF"/>
    <w:rsid w:val="00A97AD9"/>
    <w:rsid w:val="00AA0DDF"/>
    <w:rsid w:val="00AA0E68"/>
    <w:rsid w:val="00AA215B"/>
    <w:rsid w:val="00AA3339"/>
    <w:rsid w:val="00AA4775"/>
    <w:rsid w:val="00AA4D1D"/>
    <w:rsid w:val="00AA50A6"/>
    <w:rsid w:val="00AA639F"/>
    <w:rsid w:val="00AA64BD"/>
    <w:rsid w:val="00AB0308"/>
    <w:rsid w:val="00AB11D3"/>
    <w:rsid w:val="00AB1B91"/>
    <w:rsid w:val="00AB2217"/>
    <w:rsid w:val="00AB31B4"/>
    <w:rsid w:val="00AB427D"/>
    <w:rsid w:val="00AB4849"/>
    <w:rsid w:val="00AB4E43"/>
    <w:rsid w:val="00AB5FB0"/>
    <w:rsid w:val="00AB6EDE"/>
    <w:rsid w:val="00AC05CB"/>
    <w:rsid w:val="00AC085D"/>
    <w:rsid w:val="00AC1BD3"/>
    <w:rsid w:val="00AC34F4"/>
    <w:rsid w:val="00AC49B3"/>
    <w:rsid w:val="00AC517E"/>
    <w:rsid w:val="00AC723E"/>
    <w:rsid w:val="00AC752C"/>
    <w:rsid w:val="00AC7548"/>
    <w:rsid w:val="00AD1451"/>
    <w:rsid w:val="00AD15F7"/>
    <w:rsid w:val="00AD1CDB"/>
    <w:rsid w:val="00AD2400"/>
    <w:rsid w:val="00AD27BC"/>
    <w:rsid w:val="00AD3552"/>
    <w:rsid w:val="00AD36FB"/>
    <w:rsid w:val="00AD3B8F"/>
    <w:rsid w:val="00AD42A0"/>
    <w:rsid w:val="00AD5A41"/>
    <w:rsid w:val="00AD5B68"/>
    <w:rsid w:val="00AD5D0F"/>
    <w:rsid w:val="00AD68D8"/>
    <w:rsid w:val="00AE1150"/>
    <w:rsid w:val="00AE1D6C"/>
    <w:rsid w:val="00AE21C6"/>
    <w:rsid w:val="00AE29D5"/>
    <w:rsid w:val="00AE2FA7"/>
    <w:rsid w:val="00AE3A81"/>
    <w:rsid w:val="00AE3C87"/>
    <w:rsid w:val="00AE6342"/>
    <w:rsid w:val="00AF102E"/>
    <w:rsid w:val="00AF16FB"/>
    <w:rsid w:val="00AF1BC4"/>
    <w:rsid w:val="00AF1BD7"/>
    <w:rsid w:val="00AF326A"/>
    <w:rsid w:val="00AF32AB"/>
    <w:rsid w:val="00AF412C"/>
    <w:rsid w:val="00AF5325"/>
    <w:rsid w:val="00AF551E"/>
    <w:rsid w:val="00AF5636"/>
    <w:rsid w:val="00AF5E45"/>
    <w:rsid w:val="00AF76CB"/>
    <w:rsid w:val="00B00970"/>
    <w:rsid w:val="00B037EE"/>
    <w:rsid w:val="00B03895"/>
    <w:rsid w:val="00B04AFC"/>
    <w:rsid w:val="00B065F5"/>
    <w:rsid w:val="00B06912"/>
    <w:rsid w:val="00B06FDC"/>
    <w:rsid w:val="00B1014E"/>
    <w:rsid w:val="00B101BD"/>
    <w:rsid w:val="00B11616"/>
    <w:rsid w:val="00B11921"/>
    <w:rsid w:val="00B12A7E"/>
    <w:rsid w:val="00B14410"/>
    <w:rsid w:val="00B15EFF"/>
    <w:rsid w:val="00B16119"/>
    <w:rsid w:val="00B16A15"/>
    <w:rsid w:val="00B2040B"/>
    <w:rsid w:val="00B20729"/>
    <w:rsid w:val="00B22797"/>
    <w:rsid w:val="00B22C02"/>
    <w:rsid w:val="00B241BE"/>
    <w:rsid w:val="00B24261"/>
    <w:rsid w:val="00B24E09"/>
    <w:rsid w:val="00B2579F"/>
    <w:rsid w:val="00B25EF4"/>
    <w:rsid w:val="00B26A50"/>
    <w:rsid w:val="00B26E2B"/>
    <w:rsid w:val="00B27802"/>
    <w:rsid w:val="00B27C5C"/>
    <w:rsid w:val="00B3077E"/>
    <w:rsid w:val="00B31341"/>
    <w:rsid w:val="00B32AEB"/>
    <w:rsid w:val="00B373CB"/>
    <w:rsid w:val="00B373EB"/>
    <w:rsid w:val="00B37AA4"/>
    <w:rsid w:val="00B40273"/>
    <w:rsid w:val="00B41EB7"/>
    <w:rsid w:val="00B42F3F"/>
    <w:rsid w:val="00B436FC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CD6"/>
    <w:rsid w:val="00B512B2"/>
    <w:rsid w:val="00B520DC"/>
    <w:rsid w:val="00B53740"/>
    <w:rsid w:val="00B5397D"/>
    <w:rsid w:val="00B553CE"/>
    <w:rsid w:val="00B55712"/>
    <w:rsid w:val="00B55FD7"/>
    <w:rsid w:val="00B56106"/>
    <w:rsid w:val="00B56B36"/>
    <w:rsid w:val="00B575E3"/>
    <w:rsid w:val="00B577FB"/>
    <w:rsid w:val="00B60873"/>
    <w:rsid w:val="00B638E2"/>
    <w:rsid w:val="00B63AD6"/>
    <w:rsid w:val="00B63E4A"/>
    <w:rsid w:val="00B63F7B"/>
    <w:rsid w:val="00B64F11"/>
    <w:rsid w:val="00B66028"/>
    <w:rsid w:val="00B66970"/>
    <w:rsid w:val="00B66A54"/>
    <w:rsid w:val="00B66B56"/>
    <w:rsid w:val="00B67087"/>
    <w:rsid w:val="00B67934"/>
    <w:rsid w:val="00B67F7B"/>
    <w:rsid w:val="00B704D4"/>
    <w:rsid w:val="00B716CF"/>
    <w:rsid w:val="00B71824"/>
    <w:rsid w:val="00B71B66"/>
    <w:rsid w:val="00B73B99"/>
    <w:rsid w:val="00B75D16"/>
    <w:rsid w:val="00B77862"/>
    <w:rsid w:val="00B77AA6"/>
    <w:rsid w:val="00B77F40"/>
    <w:rsid w:val="00B80760"/>
    <w:rsid w:val="00B80A8A"/>
    <w:rsid w:val="00B812C2"/>
    <w:rsid w:val="00B81E34"/>
    <w:rsid w:val="00B8236C"/>
    <w:rsid w:val="00B8266B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A097D"/>
    <w:rsid w:val="00BA2C26"/>
    <w:rsid w:val="00BA2FE2"/>
    <w:rsid w:val="00BA303A"/>
    <w:rsid w:val="00BA3EC9"/>
    <w:rsid w:val="00BA543D"/>
    <w:rsid w:val="00BA54C8"/>
    <w:rsid w:val="00BA5B87"/>
    <w:rsid w:val="00BA5E10"/>
    <w:rsid w:val="00BA619D"/>
    <w:rsid w:val="00BA69D6"/>
    <w:rsid w:val="00BB13D9"/>
    <w:rsid w:val="00BB1A1E"/>
    <w:rsid w:val="00BB2A55"/>
    <w:rsid w:val="00BB38D7"/>
    <w:rsid w:val="00BB42DD"/>
    <w:rsid w:val="00BB508C"/>
    <w:rsid w:val="00BB5199"/>
    <w:rsid w:val="00BB60FF"/>
    <w:rsid w:val="00BB75F7"/>
    <w:rsid w:val="00BB7B27"/>
    <w:rsid w:val="00BC0929"/>
    <w:rsid w:val="00BC09E6"/>
    <w:rsid w:val="00BC0E3F"/>
    <w:rsid w:val="00BC33E5"/>
    <w:rsid w:val="00BC45B6"/>
    <w:rsid w:val="00BC4A99"/>
    <w:rsid w:val="00BC4D7E"/>
    <w:rsid w:val="00BC71DC"/>
    <w:rsid w:val="00BC7423"/>
    <w:rsid w:val="00BC7E5C"/>
    <w:rsid w:val="00BD02A1"/>
    <w:rsid w:val="00BD044A"/>
    <w:rsid w:val="00BD0627"/>
    <w:rsid w:val="00BD0A93"/>
    <w:rsid w:val="00BD1929"/>
    <w:rsid w:val="00BD2BBC"/>
    <w:rsid w:val="00BD4FF7"/>
    <w:rsid w:val="00BD5D40"/>
    <w:rsid w:val="00BD6C11"/>
    <w:rsid w:val="00BD736C"/>
    <w:rsid w:val="00BD772A"/>
    <w:rsid w:val="00BE05E4"/>
    <w:rsid w:val="00BE1655"/>
    <w:rsid w:val="00BE2210"/>
    <w:rsid w:val="00BE2B58"/>
    <w:rsid w:val="00BE42AE"/>
    <w:rsid w:val="00BE4760"/>
    <w:rsid w:val="00BE4C89"/>
    <w:rsid w:val="00BE742D"/>
    <w:rsid w:val="00BF015F"/>
    <w:rsid w:val="00BF06C1"/>
    <w:rsid w:val="00BF14AE"/>
    <w:rsid w:val="00BF2321"/>
    <w:rsid w:val="00BF2694"/>
    <w:rsid w:val="00BF281B"/>
    <w:rsid w:val="00BF2AC4"/>
    <w:rsid w:val="00BF2DE3"/>
    <w:rsid w:val="00BF480C"/>
    <w:rsid w:val="00BF5FF0"/>
    <w:rsid w:val="00BF6376"/>
    <w:rsid w:val="00BF7445"/>
    <w:rsid w:val="00C0245D"/>
    <w:rsid w:val="00C03BF8"/>
    <w:rsid w:val="00C0499E"/>
    <w:rsid w:val="00C05E44"/>
    <w:rsid w:val="00C05EA4"/>
    <w:rsid w:val="00C07224"/>
    <w:rsid w:val="00C104E6"/>
    <w:rsid w:val="00C130F3"/>
    <w:rsid w:val="00C1371D"/>
    <w:rsid w:val="00C143A2"/>
    <w:rsid w:val="00C143BC"/>
    <w:rsid w:val="00C14DE1"/>
    <w:rsid w:val="00C16A70"/>
    <w:rsid w:val="00C16E80"/>
    <w:rsid w:val="00C17020"/>
    <w:rsid w:val="00C20623"/>
    <w:rsid w:val="00C20F91"/>
    <w:rsid w:val="00C21D74"/>
    <w:rsid w:val="00C24E8F"/>
    <w:rsid w:val="00C25AB1"/>
    <w:rsid w:val="00C25E63"/>
    <w:rsid w:val="00C262D6"/>
    <w:rsid w:val="00C26EE6"/>
    <w:rsid w:val="00C2733F"/>
    <w:rsid w:val="00C31BAA"/>
    <w:rsid w:val="00C33748"/>
    <w:rsid w:val="00C34726"/>
    <w:rsid w:val="00C34B0B"/>
    <w:rsid w:val="00C34DB9"/>
    <w:rsid w:val="00C356F1"/>
    <w:rsid w:val="00C3666E"/>
    <w:rsid w:val="00C36BFA"/>
    <w:rsid w:val="00C37566"/>
    <w:rsid w:val="00C375D5"/>
    <w:rsid w:val="00C404AB"/>
    <w:rsid w:val="00C4089D"/>
    <w:rsid w:val="00C423CC"/>
    <w:rsid w:val="00C42C47"/>
    <w:rsid w:val="00C43B36"/>
    <w:rsid w:val="00C43BF3"/>
    <w:rsid w:val="00C43E83"/>
    <w:rsid w:val="00C449B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3A0B"/>
    <w:rsid w:val="00C55A3E"/>
    <w:rsid w:val="00C56ED0"/>
    <w:rsid w:val="00C602CA"/>
    <w:rsid w:val="00C61DC0"/>
    <w:rsid w:val="00C632A9"/>
    <w:rsid w:val="00C63A26"/>
    <w:rsid w:val="00C6567A"/>
    <w:rsid w:val="00C656D1"/>
    <w:rsid w:val="00C65DF8"/>
    <w:rsid w:val="00C662DD"/>
    <w:rsid w:val="00C663B9"/>
    <w:rsid w:val="00C67307"/>
    <w:rsid w:val="00C708DF"/>
    <w:rsid w:val="00C73802"/>
    <w:rsid w:val="00C77B66"/>
    <w:rsid w:val="00C80D21"/>
    <w:rsid w:val="00C80F82"/>
    <w:rsid w:val="00C8158B"/>
    <w:rsid w:val="00C81815"/>
    <w:rsid w:val="00C83294"/>
    <w:rsid w:val="00C843CA"/>
    <w:rsid w:val="00C84644"/>
    <w:rsid w:val="00C84665"/>
    <w:rsid w:val="00C859E8"/>
    <w:rsid w:val="00C864D0"/>
    <w:rsid w:val="00C87820"/>
    <w:rsid w:val="00C9165E"/>
    <w:rsid w:val="00C9261E"/>
    <w:rsid w:val="00C92827"/>
    <w:rsid w:val="00C941FE"/>
    <w:rsid w:val="00C947AD"/>
    <w:rsid w:val="00C94EED"/>
    <w:rsid w:val="00C97622"/>
    <w:rsid w:val="00C97946"/>
    <w:rsid w:val="00CA01CB"/>
    <w:rsid w:val="00CA0BC5"/>
    <w:rsid w:val="00CA1C48"/>
    <w:rsid w:val="00CA1E3F"/>
    <w:rsid w:val="00CA2180"/>
    <w:rsid w:val="00CA274E"/>
    <w:rsid w:val="00CA3A82"/>
    <w:rsid w:val="00CA6B5E"/>
    <w:rsid w:val="00CA7807"/>
    <w:rsid w:val="00CB1699"/>
    <w:rsid w:val="00CB196F"/>
    <w:rsid w:val="00CB2125"/>
    <w:rsid w:val="00CB3057"/>
    <w:rsid w:val="00CB33B7"/>
    <w:rsid w:val="00CB3948"/>
    <w:rsid w:val="00CB483B"/>
    <w:rsid w:val="00CB4DA9"/>
    <w:rsid w:val="00CB548C"/>
    <w:rsid w:val="00CB5945"/>
    <w:rsid w:val="00CB6463"/>
    <w:rsid w:val="00CB6CB4"/>
    <w:rsid w:val="00CB737E"/>
    <w:rsid w:val="00CC0D20"/>
    <w:rsid w:val="00CC16B5"/>
    <w:rsid w:val="00CC5F82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AAB"/>
    <w:rsid w:val="00CD49EF"/>
    <w:rsid w:val="00CD5B98"/>
    <w:rsid w:val="00CD75B8"/>
    <w:rsid w:val="00CE0F67"/>
    <w:rsid w:val="00CE1883"/>
    <w:rsid w:val="00CE26C6"/>
    <w:rsid w:val="00CE2FFD"/>
    <w:rsid w:val="00CE458B"/>
    <w:rsid w:val="00CE459E"/>
    <w:rsid w:val="00CE502A"/>
    <w:rsid w:val="00CE5F4C"/>
    <w:rsid w:val="00CE5F5B"/>
    <w:rsid w:val="00CE7B40"/>
    <w:rsid w:val="00CF04A6"/>
    <w:rsid w:val="00CF54DC"/>
    <w:rsid w:val="00CF54F3"/>
    <w:rsid w:val="00CF6118"/>
    <w:rsid w:val="00CF76F7"/>
    <w:rsid w:val="00D00835"/>
    <w:rsid w:val="00D009D9"/>
    <w:rsid w:val="00D01AB2"/>
    <w:rsid w:val="00D0247E"/>
    <w:rsid w:val="00D02C25"/>
    <w:rsid w:val="00D04246"/>
    <w:rsid w:val="00D06C46"/>
    <w:rsid w:val="00D0791A"/>
    <w:rsid w:val="00D103B9"/>
    <w:rsid w:val="00D11659"/>
    <w:rsid w:val="00D13F3C"/>
    <w:rsid w:val="00D17817"/>
    <w:rsid w:val="00D206D9"/>
    <w:rsid w:val="00D20877"/>
    <w:rsid w:val="00D213B7"/>
    <w:rsid w:val="00D21626"/>
    <w:rsid w:val="00D222D5"/>
    <w:rsid w:val="00D226C6"/>
    <w:rsid w:val="00D23D4B"/>
    <w:rsid w:val="00D24BEA"/>
    <w:rsid w:val="00D25FB5"/>
    <w:rsid w:val="00D2718D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F5B"/>
    <w:rsid w:val="00D41A32"/>
    <w:rsid w:val="00D41E89"/>
    <w:rsid w:val="00D42975"/>
    <w:rsid w:val="00D429C2"/>
    <w:rsid w:val="00D442E3"/>
    <w:rsid w:val="00D44F68"/>
    <w:rsid w:val="00D452A2"/>
    <w:rsid w:val="00D4576D"/>
    <w:rsid w:val="00D46C51"/>
    <w:rsid w:val="00D47F05"/>
    <w:rsid w:val="00D537F4"/>
    <w:rsid w:val="00D543DE"/>
    <w:rsid w:val="00D5447E"/>
    <w:rsid w:val="00D55454"/>
    <w:rsid w:val="00D5657D"/>
    <w:rsid w:val="00D60A7B"/>
    <w:rsid w:val="00D6194A"/>
    <w:rsid w:val="00D620DE"/>
    <w:rsid w:val="00D637CF"/>
    <w:rsid w:val="00D63857"/>
    <w:rsid w:val="00D644A6"/>
    <w:rsid w:val="00D6574F"/>
    <w:rsid w:val="00D66A11"/>
    <w:rsid w:val="00D7046E"/>
    <w:rsid w:val="00D7080B"/>
    <w:rsid w:val="00D71133"/>
    <w:rsid w:val="00D71690"/>
    <w:rsid w:val="00D7294E"/>
    <w:rsid w:val="00D7296F"/>
    <w:rsid w:val="00D72EE2"/>
    <w:rsid w:val="00D734A0"/>
    <w:rsid w:val="00D742C6"/>
    <w:rsid w:val="00D7431B"/>
    <w:rsid w:val="00D74841"/>
    <w:rsid w:val="00D74CFF"/>
    <w:rsid w:val="00D75BF3"/>
    <w:rsid w:val="00D76E65"/>
    <w:rsid w:val="00D77619"/>
    <w:rsid w:val="00D77BC2"/>
    <w:rsid w:val="00D8066B"/>
    <w:rsid w:val="00D818B0"/>
    <w:rsid w:val="00D834D9"/>
    <w:rsid w:val="00D83CAE"/>
    <w:rsid w:val="00D85B61"/>
    <w:rsid w:val="00D85F75"/>
    <w:rsid w:val="00D873D3"/>
    <w:rsid w:val="00D90692"/>
    <w:rsid w:val="00D90702"/>
    <w:rsid w:val="00D907C5"/>
    <w:rsid w:val="00D90912"/>
    <w:rsid w:val="00D92103"/>
    <w:rsid w:val="00D92C0E"/>
    <w:rsid w:val="00D92C69"/>
    <w:rsid w:val="00D932B4"/>
    <w:rsid w:val="00D9652F"/>
    <w:rsid w:val="00D9784D"/>
    <w:rsid w:val="00DA066C"/>
    <w:rsid w:val="00DA1956"/>
    <w:rsid w:val="00DA2E48"/>
    <w:rsid w:val="00DA34A8"/>
    <w:rsid w:val="00DA3A77"/>
    <w:rsid w:val="00DA3CB1"/>
    <w:rsid w:val="00DA6E1D"/>
    <w:rsid w:val="00DA70C0"/>
    <w:rsid w:val="00DA7F55"/>
    <w:rsid w:val="00DB02B8"/>
    <w:rsid w:val="00DB0E00"/>
    <w:rsid w:val="00DB14AD"/>
    <w:rsid w:val="00DB17F2"/>
    <w:rsid w:val="00DB2603"/>
    <w:rsid w:val="00DB421C"/>
    <w:rsid w:val="00DB466A"/>
    <w:rsid w:val="00DB54C1"/>
    <w:rsid w:val="00DB5DF2"/>
    <w:rsid w:val="00DB70CE"/>
    <w:rsid w:val="00DB75C8"/>
    <w:rsid w:val="00DC0C1C"/>
    <w:rsid w:val="00DC180D"/>
    <w:rsid w:val="00DC18D6"/>
    <w:rsid w:val="00DC1E5E"/>
    <w:rsid w:val="00DC341F"/>
    <w:rsid w:val="00DC3F72"/>
    <w:rsid w:val="00DC4F6E"/>
    <w:rsid w:val="00DC59CA"/>
    <w:rsid w:val="00DC718D"/>
    <w:rsid w:val="00DD13F6"/>
    <w:rsid w:val="00DD1A36"/>
    <w:rsid w:val="00DD280C"/>
    <w:rsid w:val="00DD2BF2"/>
    <w:rsid w:val="00DD325B"/>
    <w:rsid w:val="00DD53CA"/>
    <w:rsid w:val="00DD5FA1"/>
    <w:rsid w:val="00DD7162"/>
    <w:rsid w:val="00DD79B4"/>
    <w:rsid w:val="00DE1D68"/>
    <w:rsid w:val="00DE29E5"/>
    <w:rsid w:val="00DE3D13"/>
    <w:rsid w:val="00DE4BBC"/>
    <w:rsid w:val="00DE5808"/>
    <w:rsid w:val="00DE5BB8"/>
    <w:rsid w:val="00DE662F"/>
    <w:rsid w:val="00DE6C0A"/>
    <w:rsid w:val="00DE7C3E"/>
    <w:rsid w:val="00DF0322"/>
    <w:rsid w:val="00DF069E"/>
    <w:rsid w:val="00DF12AD"/>
    <w:rsid w:val="00DF217A"/>
    <w:rsid w:val="00DF25C4"/>
    <w:rsid w:val="00DF2815"/>
    <w:rsid w:val="00DF4039"/>
    <w:rsid w:val="00DF4698"/>
    <w:rsid w:val="00DF46CE"/>
    <w:rsid w:val="00DF4789"/>
    <w:rsid w:val="00DF68C1"/>
    <w:rsid w:val="00DF7CDF"/>
    <w:rsid w:val="00E003F2"/>
    <w:rsid w:val="00E004C5"/>
    <w:rsid w:val="00E008D1"/>
    <w:rsid w:val="00E00C5D"/>
    <w:rsid w:val="00E04535"/>
    <w:rsid w:val="00E06E7C"/>
    <w:rsid w:val="00E10234"/>
    <w:rsid w:val="00E105C9"/>
    <w:rsid w:val="00E10A94"/>
    <w:rsid w:val="00E112A3"/>
    <w:rsid w:val="00E11630"/>
    <w:rsid w:val="00E11A36"/>
    <w:rsid w:val="00E12FC3"/>
    <w:rsid w:val="00E1404E"/>
    <w:rsid w:val="00E152B0"/>
    <w:rsid w:val="00E156BE"/>
    <w:rsid w:val="00E20D81"/>
    <w:rsid w:val="00E211A3"/>
    <w:rsid w:val="00E22CD9"/>
    <w:rsid w:val="00E22F5C"/>
    <w:rsid w:val="00E2300F"/>
    <w:rsid w:val="00E23228"/>
    <w:rsid w:val="00E252ED"/>
    <w:rsid w:val="00E26617"/>
    <w:rsid w:val="00E26626"/>
    <w:rsid w:val="00E3163C"/>
    <w:rsid w:val="00E3185C"/>
    <w:rsid w:val="00E3368C"/>
    <w:rsid w:val="00E33E11"/>
    <w:rsid w:val="00E3524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59B9"/>
    <w:rsid w:val="00E45E58"/>
    <w:rsid w:val="00E469EF"/>
    <w:rsid w:val="00E478ED"/>
    <w:rsid w:val="00E47916"/>
    <w:rsid w:val="00E47D66"/>
    <w:rsid w:val="00E50D22"/>
    <w:rsid w:val="00E51497"/>
    <w:rsid w:val="00E531D7"/>
    <w:rsid w:val="00E539D3"/>
    <w:rsid w:val="00E5499F"/>
    <w:rsid w:val="00E55AF1"/>
    <w:rsid w:val="00E57B38"/>
    <w:rsid w:val="00E60071"/>
    <w:rsid w:val="00E61782"/>
    <w:rsid w:val="00E61A41"/>
    <w:rsid w:val="00E63B4E"/>
    <w:rsid w:val="00E63E04"/>
    <w:rsid w:val="00E6550F"/>
    <w:rsid w:val="00E704D5"/>
    <w:rsid w:val="00E71425"/>
    <w:rsid w:val="00E7232E"/>
    <w:rsid w:val="00E74842"/>
    <w:rsid w:val="00E751DB"/>
    <w:rsid w:val="00E75F4C"/>
    <w:rsid w:val="00E7715A"/>
    <w:rsid w:val="00E776DC"/>
    <w:rsid w:val="00E80260"/>
    <w:rsid w:val="00E8054E"/>
    <w:rsid w:val="00E80B8A"/>
    <w:rsid w:val="00E813FF"/>
    <w:rsid w:val="00E81503"/>
    <w:rsid w:val="00E8336D"/>
    <w:rsid w:val="00E84623"/>
    <w:rsid w:val="00E84DE9"/>
    <w:rsid w:val="00E8509C"/>
    <w:rsid w:val="00E85273"/>
    <w:rsid w:val="00E855C9"/>
    <w:rsid w:val="00E85FC7"/>
    <w:rsid w:val="00E86C6C"/>
    <w:rsid w:val="00E9023B"/>
    <w:rsid w:val="00E90B49"/>
    <w:rsid w:val="00E90EB0"/>
    <w:rsid w:val="00E91228"/>
    <w:rsid w:val="00E91C26"/>
    <w:rsid w:val="00E926B3"/>
    <w:rsid w:val="00E928E1"/>
    <w:rsid w:val="00E93B2B"/>
    <w:rsid w:val="00E93E11"/>
    <w:rsid w:val="00E94833"/>
    <w:rsid w:val="00E95B7F"/>
    <w:rsid w:val="00E9626F"/>
    <w:rsid w:val="00EA1167"/>
    <w:rsid w:val="00EA2E45"/>
    <w:rsid w:val="00EA3ADF"/>
    <w:rsid w:val="00EA4450"/>
    <w:rsid w:val="00EA7009"/>
    <w:rsid w:val="00EA71FE"/>
    <w:rsid w:val="00EA7C32"/>
    <w:rsid w:val="00EB12C9"/>
    <w:rsid w:val="00EB21E6"/>
    <w:rsid w:val="00EB3483"/>
    <w:rsid w:val="00EB474F"/>
    <w:rsid w:val="00EB5A38"/>
    <w:rsid w:val="00EB67EC"/>
    <w:rsid w:val="00EB6CCF"/>
    <w:rsid w:val="00EB76C8"/>
    <w:rsid w:val="00EB7CB9"/>
    <w:rsid w:val="00EC0C5B"/>
    <w:rsid w:val="00EC1547"/>
    <w:rsid w:val="00EC23C6"/>
    <w:rsid w:val="00EC3044"/>
    <w:rsid w:val="00EC4046"/>
    <w:rsid w:val="00EC49FB"/>
    <w:rsid w:val="00EC6848"/>
    <w:rsid w:val="00ED1213"/>
    <w:rsid w:val="00ED1C78"/>
    <w:rsid w:val="00ED283E"/>
    <w:rsid w:val="00ED5BDB"/>
    <w:rsid w:val="00ED6A47"/>
    <w:rsid w:val="00ED6F46"/>
    <w:rsid w:val="00ED7A61"/>
    <w:rsid w:val="00EE039B"/>
    <w:rsid w:val="00EE07F4"/>
    <w:rsid w:val="00EE302D"/>
    <w:rsid w:val="00EE38C5"/>
    <w:rsid w:val="00EE50F2"/>
    <w:rsid w:val="00EE654C"/>
    <w:rsid w:val="00EE6E28"/>
    <w:rsid w:val="00EE7A25"/>
    <w:rsid w:val="00EF1410"/>
    <w:rsid w:val="00EF2C00"/>
    <w:rsid w:val="00EF2E75"/>
    <w:rsid w:val="00EF3533"/>
    <w:rsid w:val="00EF538F"/>
    <w:rsid w:val="00EF572D"/>
    <w:rsid w:val="00EF62E3"/>
    <w:rsid w:val="00EF734A"/>
    <w:rsid w:val="00F00CAD"/>
    <w:rsid w:val="00F03655"/>
    <w:rsid w:val="00F04CC5"/>
    <w:rsid w:val="00F05A76"/>
    <w:rsid w:val="00F1056F"/>
    <w:rsid w:val="00F13208"/>
    <w:rsid w:val="00F13A07"/>
    <w:rsid w:val="00F14CA3"/>
    <w:rsid w:val="00F1511C"/>
    <w:rsid w:val="00F156C5"/>
    <w:rsid w:val="00F16DBD"/>
    <w:rsid w:val="00F215E3"/>
    <w:rsid w:val="00F23050"/>
    <w:rsid w:val="00F24015"/>
    <w:rsid w:val="00F26F74"/>
    <w:rsid w:val="00F301D0"/>
    <w:rsid w:val="00F302A5"/>
    <w:rsid w:val="00F307C9"/>
    <w:rsid w:val="00F30F90"/>
    <w:rsid w:val="00F310F7"/>
    <w:rsid w:val="00F320C6"/>
    <w:rsid w:val="00F32822"/>
    <w:rsid w:val="00F35271"/>
    <w:rsid w:val="00F355BB"/>
    <w:rsid w:val="00F361A6"/>
    <w:rsid w:val="00F36297"/>
    <w:rsid w:val="00F36CA5"/>
    <w:rsid w:val="00F400AF"/>
    <w:rsid w:val="00F42739"/>
    <w:rsid w:val="00F4286E"/>
    <w:rsid w:val="00F43741"/>
    <w:rsid w:val="00F44F4B"/>
    <w:rsid w:val="00F4505F"/>
    <w:rsid w:val="00F4787F"/>
    <w:rsid w:val="00F51CAF"/>
    <w:rsid w:val="00F55616"/>
    <w:rsid w:val="00F56019"/>
    <w:rsid w:val="00F636C1"/>
    <w:rsid w:val="00F6390B"/>
    <w:rsid w:val="00F63D0B"/>
    <w:rsid w:val="00F641B0"/>
    <w:rsid w:val="00F6482A"/>
    <w:rsid w:val="00F650D2"/>
    <w:rsid w:val="00F67041"/>
    <w:rsid w:val="00F67F39"/>
    <w:rsid w:val="00F7070A"/>
    <w:rsid w:val="00F71091"/>
    <w:rsid w:val="00F7137A"/>
    <w:rsid w:val="00F74B1D"/>
    <w:rsid w:val="00F76F8A"/>
    <w:rsid w:val="00F77DC9"/>
    <w:rsid w:val="00F825BC"/>
    <w:rsid w:val="00F82B0A"/>
    <w:rsid w:val="00F8386F"/>
    <w:rsid w:val="00F84467"/>
    <w:rsid w:val="00F8790C"/>
    <w:rsid w:val="00F9028F"/>
    <w:rsid w:val="00F90582"/>
    <w:rsid w:val="00F91B50"/>
    <w:rsid w:val="00F924EF"/>
    <w:rsid w:val="00F93223"/>
    <w:rsid w:val="00F94121"/>
    <w:rsid w:val="00F95915"/>
    <w:rsid w:val="00F95F02"/>
    <w:rsid w:val="00FA3FE4"/>
    <w:rsid w:val="00FA4373"/>
    <w:rsid w:val="00FA5B24"/>
    <w:rsid w:val="00FA61AF"/>
    <w:rsid w:val="00FA6BC1"/>
    <w:rsid w:val="00FA72FE"/>
    <w:rsid w:val="00FA743B"/>
    <w:rsid w:val="00FB1D24"/>
    <w:rsid w:val="00FB288C"/>
    <w:rsid w:val="00FB3987"/>
    <w:rsid w:val="00FB4D66"/>
    <w:rsid w:val="00FB4DF4"/>
    <w:rsid w:val="00FB5F60"/>
    <w:rsid w:val="00FB6302"/>
    <w:rsid w:val="00FB6F18"/>
    <w:rsid w:val="00FC1297"/>
    <w:rsid w:val="00FC1D38"/>
    <w:rsid w:val="00FC2A0B"/>
    <w:rsid w:val="00FC4007"/>
    <w:rsid w:val="00FC47A3"/>
    <w:rsid w:val="00FC4C9C"/>
    <w:rsid w:val="00FC5D33"/>
    <w:rsid w:val="00FD0A70"/>
    <w:rsid w:val="00FD28BA"/>
    <w:rsid w:val="00FD3B32"/>
    <w:rsid w:val="00FD3D4A"/>
    <w:rsid w:val="00FD6394"/>
    <w:rsid w:val="00FD721F"/>
    <w:rsid w:val="00FD73A1"/>
    <w:rsid w:val="00FD7F13"/>
    <w:rsid w:val="00FE008F"/>
    <w:rsid w:val="00FE1753"/>
    <w:rsid w:val="00FE1F75"/>
    <w:rsid w:val="00FE29F5"/>
    <w:rsid w:val="00FE36AA"/>
    <w:rsid w:val="00FE51A4"/>
    <w:rsid w:val="00FE5DBB"/>
    <w:rsid w:val="00FF0195"/>
    <w:rsid w:val="00FF0D81"/>
    <w:rsid w:val="00FF1122"/>
    <w:rsid w:val="00FF280B"/>
    <w:rsid w:val="00FF34FC"/>
    <w:rsid w:val="00FF3A10"/>
    <w:rsid w:val="00FF3B2B"/>
    <w:rsid w:val="00FF4036"/>
    <w:rsid w:val="00FF41D4"/>
    <w:rsid w:val="00FF42C3"/>
    <w:rsid w:val="00FF572F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C95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3498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3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4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5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3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9F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</w:style>
  <w:style w:type="numbering" w:customStyle="1" w:styleId="Zaimportowanystyl40">
    <w:name w:val="Zaimportowany styl 4.0"/>
    <w:rsid w:val="00FB651A"/>
    <w:pPr>
      <w:numPr>
        <w:numId w:val="12"/>
      </w:numPr>
    </w:pPr>
  </w:style>
  <w:style w:type="numbering" w:customStyle="1" w:styleId="Zaimportowanystyl2">
    <w:name w:val="Zaimportowany styl 2"/>
    <w:rsid w:val="00FB651A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68343C"/>
    <w:pPr>
      <w:suppressLineNumbers/>
    </w:pPr>
    <w:rPr>
      <w:rFonts w:eastAsia="Andale Sans UI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locked/>
    <w:rsid w:val="00953277"/>
    <w:rPr>
      <w:i/>
      <w:iCs/>
    </w:rPr>
  </w:style>
  <w:style w:type="character" w:customStyle="1" w:styleId="TeksttreciPogrubienie">
    <w:name w:val="Tekst treści + Pogrubienie"/>
    <w:rsid w:val="00773F93"/>
    <w:rPr>
      <w:rFonts w:cs="Times New Roman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3498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3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4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5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3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9F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</w:style>
  <w:style w:type="numbering" w:customStyle="1" w:styleId="Zaimportowanystyl40">
    <w:name w:val="Zaimportowany styl 4.0"/>
    <w:rsid w:val="00FB651A"/>
    <w:pPr>
      <w:numPr>
        <w:numId w:val="12"/>
      </w:numPr>
    </w:pPr>
  </w:style>
  <w:style w:type="numbering" w:customStyle="1" w:styleId="Zaimportowanystyl2">
    <w:name w:val="Zaimportowany styl 2"/>
    <w:rsid w:val="00FB651A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68343C"/>
    <w:pPr>
      <w:suppressLineNumbers/>
    </w:pPr>
    <w:rPr>
      <w:rFonts w:eastAsia="Andale Sans UI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locked/>
    <w:rsid w:val="00953277"/>
    <w:rPr>
      <w:i/>
      <w:iCs/>
    </w:rPr>
  </w:style>
  <w:style w:type="character" w:customStyle="1" w:styleId="TeksttreciPogrubienie">
    <w:name w:val="Tekst treści + Pogrubienie"/>
    <w:rsid w:val="00773F93"/>
    <w:rPr>
      <w:rFonts w:cs="Times New Roman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ugmilejow.bip.lubelskie.pl" TargetMode="External"/><Relationship Id="rId26" Type="http://schemas.openxmlformats.org/officeDocument/2006/relationships/header" Target="header3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mailto:zamowienia@milejow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lejow.pl" TargetMode="External"/><Relationship Id="rId17" Type="http://schemas.openxmlformats.org/officeDocument/2006/relationships/hyperlink" Target="http://ugmilejow.bip.lubelskie.pl)" TargetMode="External"/><Relationship Id="rId25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ugmilejow.bip.lubelskie.pl" TargetMode="External"/><Relationship Id="rId20" Type="http://schemas.openxmlformats.org/officeDocument/2006/relationships/hyperlink" Target="https://ugmilejow.bip.lubelsk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milejow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gkmilejow.pl" TargetMode="External"/><Relationship Id="rId19" Type="http://schemas.openxmlformats.org/officeDocument/2006/relationships/hyperlink" Target="https://ugmilejow.bip.lubel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88D25-8F1F-4FDD-8EC8-D111AF86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6698</Words>
  <Characters>42206</Characters>
  <Application>Microsoft Office Word</Application>
  <DocSecurity>0</DocSecurity>
  <Lines>351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PIOTR</cp:lastModifiedBy>
  <cp:revision>7</cp:revision>
  <cp:lastPrinted>2019-09-05T15:35:00Z</cp:lastPrinted>
  <dcterms:created xsi:type="dcterms:W3CDTF">2019-09-17T13:59:00Z</dcterms:created>
  <dcterms:modified xsi:type="dcterms:W3CDTF">2019-09-17T19:27:00Z</dcterms:modified>
</cp:coreProperties>
</file>