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7CAEFF16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554587">
        <w:rPr>
          <w:rFonts w:ascii="Cambria" w:hAnsi="Cambria"/>
          <w:b/>
          <w:bCs/>
        </w:rPr>
        <w:t>IPR.271.3</w:t>
      </w:r>
      <w:r w:rsidR="00484C4A">
        <w:rPr>
          <w:rFonts w:ascii="Cambria" w:hAnsi="Cambria"/>
          <w:b/>
          <w:bCs/>
        </w:rPr>
        <w:t>5</w:t>
      </w:r>
      <w:r w:rsidR="00554587">
        <w:rPr>
          <w:rFonts w:ascii="Cambria" w:hAnsi="Cambria"/>
          <w:b/>
          <w:bCs/>
        </w:rPr>
        <w:t>.2019)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58ABDD2E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  <w:b/>
          <w:i/>
        </w:rPr>
      </w:pPr>
      <w:r w:rsidRPr="0012255A">
        <w:rPr>
          <w:rFonts w:ascii="Cambria" w:hAnsi="Cambria"/>
          <w:b/>
          <w:i/>
        </w:rPr>
        <w:t>Przedsiębiorstwo Gospodarki Komunalnej w Milejowie Sp. z o.o.</w:t>
      </w:r>
    </w:p>
    <w:p w14:paraId="54510500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</w:rPr>
      </w:pPr>
      <w:r w:rsidRPr="0012255A">
        <w:rPr>
          <w:rFonts w:ascii="Cambria" w:hAnsi="Cambria"/>
        </w:rPr>
        <w:t>ul.  Wesoła 18</w:t>
      </w:r>
    </w:p>
    <w:p w14:paraId="4339C24B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</w:rPr>
      </w:pPr>
      <w:r w:rsidRPr="0012255A">
        <w:rPr>
          <w:rFonts w:ascii="Cambria" w:hAnsi="Cambria"/>
        </w:rPr>
        <w:t>21-020 Milejów</w:t>
      </w:r>
    </w:p>
    <w:p w14:paraId="19DF834D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</w:rPr>
      </w:pPr>
      <w:r w:rsidRPr="0012255A">
        <w:rPr>
          <w:rFonts w:ascii="Cambria" w:hAnsi="Cambria"/>
        </w:rPr>
        <w:t>Tel. 81 7572051</w:t>
      </w:r>
    </w:p>
    <w:p w14:paraId="2EBCE276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  <w:lang w:val="de-DE"/>
        </w:rPr>
      </w:pPr>
      <w:proofErr w:type="spellStart"/>
      <w:r w:rsidRPr="0012255A">
        <w:rPr>
          <w:rFonts w:ascii="Cambria" w:hAnsi="Cambria"/>
          <w:lang w:val="de-DE"/>
        </w:rPr>
        <w:t>Faks</w:t>
      </w:r>
      <w:proofErr w:type="spellEnd"/>
      <w:r w:rsidRPr="0012255A">
        <w:rPr>
          <w:rFonts w:ascii="Cambria" w:hAnsi="Cambria"/>
          <w:lang w:val="de-DE"/>
        </w:rPr>
        <w:t xml:space="preserve"> 817572051</w:t>
      </w:r>
    </w:p>
    <w:p w14:paraId="1F489944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Poczta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elektroniczna</w:t>
      </w:r>
      <w:proofErr w:type="spellEnd"/>
      <w:r>
        <w:rPr>
          <w:rFonts w:ascii="Cambria" w:hAnsi="Cambria"/>
          <w:lang w:val="de-DE"/>
        </w:rPr>
        <w:t xml:space="preserve"> [</w:t>
      </w:r>
      <w:proofErr w:type="spellStart"/>
      <w:r w:rsidRPr="0012255A"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]</w:t>
      </w:r>
      <w:r w:rsidRPr="0012255A">
        <w:rPr>
          <w:rFonts w:ascii="Cambria" w:hAnsi="Cambria"/>
          <w:lang w:val="de-DE"/>
        </w:rPr>
        <w:t>: biuro@pgkmilejow.pl</w:t>
      </w:r>
    </w:p>
    <w:p w14:paraId="3F2C9BB9" w14:textId="77777777" w:rsidR="00484C4A" w:rsidRPr="0012255A" w:rsidRDefault="00484C4A" w:rsidP="00484C4A">
      <w:pPr>
        <w:pStyle w:val="Akapitzlist"/>
        <w:shd w:val="clear" w:color="auto" w:fill="FFFFFF"/>
        <w:spacing w:line="276" w:lineRule="auto"/>
        <w:ind w:left="-142"/>
        <w:rPr>
          <w:rFonts w:ascii="Cambria" w:hAnsi="Cambria"/>
        </w:rPr>
      </w:pPr>
      <w:r w:rsidRPr="0012255A">
        <w:rPr>
          <w:rFonts w:ascii="Cambria" w:hAnsi="Cambria"/>
        </w:rPr>
        <w:t xml:space="preserve">Adres internetowy [URL]: </w:t>
      </w:r>
      <w:hyperlink r:id="rId9" w:history="1">
        <w:r w:rsidRPr="0012255A">
          <w:rPr>
            <w:rStyle w:val="Hipercze"/>
            <w:rFonts w:ascii="Cambria" w:hAnsi="Cambria"/>
          </w:rPr>
          <w:t>www.pgkmilejow.pl</w:t>
        </w:r>
      </w:hyperlink>
    </w:p>
    <w:p w14:paraId="36C9512E" w14:textId="30D0E347" w:rsidR="00773D36" w:rsidRPr="00EB2DA3" w:rsidRDefault="00773D36" w:rsidP="00773D36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Cambria" w:hAnsi="Cambria" w:cs="Helvetica"/>
          <w:bCs/>
          <w:color w:val="00B050"/>
        </w:rPr>
      </w:pPr>
    </w:p>
    <w:p w14:paraId="4527504D" w14:textId="77777777" w:rsidR="00C8173C" w:rsidRDefault="00C8173C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E85711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64C04F39" w14:textId="77777777" w:rsidR="00774825" w:rsidRPr="008F0908" w:rsidRDefault="00774825" w:rsidP="0077482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Pr="00774825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1C16AF4" w14:textId="77777777" w:rsidR="00774825" w:rsidRDefault="00774825" w:rsidP="00774825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43105E2" w14:textId="77777777" w:rsidR="00774825" w:rsidRPr="00774825" w:rsidRDefault="00774825" w:rsidP="0077482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EFD6ADA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774825" w:rsidRPr="00FA3EA2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E85711">
        <w:trPr>
          <w:trHeight w:val="60"/>
          <w:jc w:val="center"/>
        </w:trPr>
        <w:tc>
          <w:tcPr>
            <w:tcW w:w="10056" w:type="dxa"/>
          </w:tcPr>
          <w:p w14:paraId="0252EAB7" w14:textId="14A7B502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E06492C" w14:textId="29555797" w:rsidR="000C4F35" w:rsidRPr="00554587" w:rsidRDefault="00554587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554587">
              <w:rPr>
                <w:rFonts w:ascii="Cambria" w:hAnsi="Cambria"/>
                <w:b/>
                <w:bCs/>
                <w:i/>
              </w:rPr>
              <w:t>„</w:t>
            </w:r>
            <w:r w:rsidR="00484C4A">
              <w:rPr>
                <w:rFonts w:ascii="Cambria" w:hAnsi="Cambria"/>
                <w:b/>
                <w:bCs/>
                <w:i/>
              </w:rPr>
              <w:t>Zakup i dostawa miału węglowego</w:t>
            </w:r>
            <w:r w:rsidRPr="00554587">
              <w:rPr>
                <w:rFonts w:ascii="Cambria" w:hAnsi="Cambria"/>
                <w:b/>
                <w:bCs/>
                <w:i/>
              </w:rPr>
              <w:t>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2515812" w14:textId="4A0DF6F9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A40049">
              <w:rPr>
                <w:rFonts w:ascii="Cambria" w:hAnsi="Cambria" w:cs="Arial"/>
                <w:bCs/>
                <w:iCs/>
              </w:rPr>
              <w:t xml:space="preserve"> zamówienia zawartym w SIWZ oraz </w:t>
            </w:r>
            <w:r w:rsidR="00774825">
              <w:rPr>
                <w:rFonts w:ascii="Cambria" w:hAnsi="Cambria" w:cs="Arial"/>
                <w:bCs/>
                <w:iCs/>
              </w:rPr>
              <w:t xml:space="preserve">Projekcie </w:t>
            </w:r>
            <w:r w:rsidR="00A40049">
              <w:rPr>
                <w:rFonts w:ascii="Cambria" w:hAnsi="Cambria" w:cs="Arial"/>
                <w:bCs/>
                <w:iCs/>
              </w:rPr>
              <w:t>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29EEEED8" w14:textId="77777777" w:rsidR="007053DA" w:rsidRPr="0010398C" w:rsidRDefault="007053DA" w:rsidP="007053D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5DD2197" w14:textId="66806DFE" w:rsidR="0010398C" w:rsidRPr="00441836" w:rsidRDefault="0010398C" w:rsidP="0010398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41836">
              <w:rPr>
                <w:rFonts w:ascii="Cambria" w:hAnsi="Cambria"/>
                <w:b/>
              </w:rPr>
              <w:t xml:space="preserve">za </w:t>
            </w:r>
            <w:r w:rsidRPr="00441836">
              <w:rPr>
                <w:rFonts w:ascii="Cambria" w:hAnsi="Cambria" w:cs="Arial"/>
                <w:b/>
                <w:bCs/>
                <w:iCs/>
                <w:u w:val="single"/>
              </w:rPr>
              <w:t xml:space="preserve">łączną cenę </w:t>
            </w:r>
          </w:p>
          <w:p w14:paraId="6F5E84CE" w14:textId="77777777" w:rsidR="0010398C" w:rsidRPr="0005097A" w:rsidRDefault="0010398C" w:rsidP="0010398C">
            <w:pPr>
              <w:pStyle w:val="Akapitzlist"/>
              <w:widowControl w:val="0"/>
              <w:suppressAutoHyphens/>
              <w:autoSpaceDN w:val="0"/>
              <w:spacing w:line="360" w:lineRule="auto"/>
              <w:ind w:left="390" w:hanging="367"/>
              <w:contextualSpacing w:val="0"/>
              <w:textAlignment w:val="baseline"/>
              <w:rPr>
                <w:sz w:val="10"/>
                <w:szCs w:val="10"/>
              </w:rPr>
            </w:pPr>
          </w:p>
          <w:p w14:paraId="1819C2B5" w14:textId="77777777" w:rsidR="0010398C" w:rsidRDefault="0010398C" w:rsidP="0010398C">
            <w:pPr>
              <w:pStyle w:val="Akapitzlist"/>
              <w:widowControl w:val="0"/>
              <w:suppressAutoHyphens/>
              <w:autoSpaceDN w:val="0"/>
              <w:spacing w:line="360" w:lineRule="auto"/>
              <w:ind w:left="390" w:firstLine="67"/>
              <w:contextualSpacing w:val="0"/>
              <w:textAlignment w:val="baseline"/>
            </w:pPr>
            <w:r>
              <w:rPr>
                <w:rFonts w:ascii="Cambria" w:hAnsi="Cambria"/>
              </w:rPr>
              <w:t>……………………………………………………………………..….. zł (netto bez podatku VAT)</w:t>
            </w:r>
          </w:p>
          <w:p w14:paraId="2F4F5493" w14:textId="77777777" w:rsidR="0010398C" w:rsidRDefault="0010398C" w:rsidP="0010398C">
            <w:pPr>
              <w:pStyle w:val="Akapitzlist"/>
              <w:spacing w:line="360" w:lineRule="auto"/>
              <w:ind w:left="390" w:firstLine="67"/>
            </w:pPr>
            <w:r>
              <w:rPr>
                <w:rFonts w:ascii="Cambria" w:hAnsi="Cambria"/>
              </w:rPr>
              <w:t xml:space="preserve">................ </w:t>
            </w:r>
            <w:r>
              <w:rPr>
                <w:rFonts w:ascii="Cambria" w:hAnsi="Cambria"/>
                <w:b/>
              </w:rPr>
              <w:t xml:space="preserve">% </w:t>
            </w:r>
            <w:r>
              <w:rPr>
                <w:rFonts w:ascii="Cambria" w:hAnsi="Cambria"/>
              </w:rPr>
              <w:t xml:space="preserve"> stawka podatku VAT, </w:t>
            </w:r>
            <w:r>
              <w:rPr>
                <w:rFonts w:ascii="Cambria" w:hAnsi="Cambria"/>
                <w:color w:val="000000"/>
              </w:rPr>
              <w:t>.......................................................... zł kwota podatku VAT,</w:t>
            </w:r>
          </w:p>
          <w:p w14:paraId="116C556F" w14:textId="77777777" w:rsidR="0010398C" w:rsidRDefault="0010398C" w:rsidP="0010398C">
            <w:pPr>
              <w:pStyle w:val="Akapitzlist"/>
              <w:spacing w:line="360" w:lineRule="auto"/>
              <w:ind w:left="390" w:firstLine="67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...................................................................................................</w:t>
            </w:r>
            <w:r>
              <w:rPr>
                <w:rFonts w:ascii="Cambria" w:hAnsi="Cambria"/>
                <w:b/>
              </w:rPr>
              <w:t xml:space="preserve"> zł (cena brutto z podatkiem VAT)</w:t>
            </w:r>
          </w:p>
          <w:p w14:paraId="0416487D" w14:textId="77777777" w:rsidR="0010398C" w:rsidRDefault="0010398C" w:rsidP="0010398C">
            <w:pPr>
              <w:pStyle w:val="Bezodstpw"/>
              <w:spacing w:line="360" w:lineRule="auto"/>
              <w:ind w:left="0" w:firstLine="4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(sł</w:t>
            </w:r>
            <w:r w:rsidRPr="00A40049">
              <w:rPr>
                <w:rFonts w:ascii="Cambria" w:hAnsi="Cambria"/>
                <w:sz w:val="24"/>
                <w:szCs w:val="24"/>
              </w:rPr>
              <w:t>ownie złotych: ......................................................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..................................................</w:t>
            </w:r>
            <w:r w:rsidRPr="00A40049">
              <w:rPr>
                <w:rFonts w:ascii="Cambria" w:hAnsi="Cambria"/>
                <w:sz w:val="24"/>
                <w:szCs w:val="24"/>
              </w:rPr>
              <w:t>.................................................)</w:t>
            </w:r>
          </w:p>
          <w:p w14:paraId="14C8945D" w14:textId="77777777" w:rsidR="00484C4A" w:rsidRDefault="00484C4A" w:rsidP="0010398C">
            <w:pPr>
              <w:pStyle w:val="Bezodstpw"/>
              <w:spacing w:line="360" w:lineRule="auto"/>
              <w:ind w:left="0" w:firstLine="457"/>
              <w:rPr>
                <w:rFonts w:ascii="Cambria" w:hAnsi="Cambria"/>
                <w:sz w:val="24"/>
                <w:szCs w:val="24"/>
              </w:rPr>
            </w:pPr>
          </w:p>
          <w:p w14:paraId="304CFD8C" w14:textId="5CC0843D" w:rsidR="00484C4A" w:rsidRDefault="00484C4A" w:rsidP="00484C4A">
            <w:pPr>
              <w:pStyle w:val="Bezodstpw"/>
              <w:spacing w:line="360" w:lineRule="auto"/>
              <w:ind w:left="0" w:firstLine="4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Cena netto 1 tony miału węgla …………………………………………………. zł netto</w:t>
            </w:r>
          </w:p>
          <w:p w14:paraId="609E0661" w14:textId="4EA76880" w:rsidR="00484C4A" w:rsidRDefault="00484C4A" w:rsidP="00484C4A">
            <w:pPr>
              <w:pStyle w:val="Bezodstpw"/>
              <w:spacing w:line="360" w:lineRule="auto"/>
              <w:ind w:left="0" w:firstLine="4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(słownie złotych: ………………………………………………………………………………..)</w:t>
            </w:r>
          </w:p>
          <w:p w14:paraId="5BF96B97" w14:textId="77777777" w:rsidR="00D45CC0" w:rsidRPr="00E85711" w:rsidRDefault="00D45CC0" w:rsidP="0010398C">
            <w:pPr>
              <w:pStyle w:val="Bezodstpw"/>
              <w:spacing w:line="360" w:lineRule="auto"/>
              <w:ind w:left="0"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E7899F" w14:textId="77777777" w:rsidR="0010398C" w:rsidRDefault="0010398C" w:rsidP="0010398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A0F4E1" w14:textId="77777777" w:rsidR="00D45CC0" w:rsidRDefault="00D45CC0" w:rsidP="0010398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861410" w14:textId="140FECA7" w:rsidR="0010398C" w:rsidRPr="00C553A0" w:rsidRDefault="0010398C" w:rsidP="00554587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jc w:val="both"/>
              <w:rPr>
                <w:rFonts w:ascii="Cambria" w:hAnsi="Cambria"/>
                <w:sz w:val="10"/>
                <w:szCs w:val="10"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</w:t>
            </w:r>
            <w:r w:rsidRPr="00710DDA">
              <w:rPr>
                <w:rFonts w:ascii="Cambria" w:hAnsi="Cambria"/>
                <w:b/>
                <w:lang w:val="pl-PL"/>
              </w:rPr>
              <w:t>feruje</w:t>
            </w:r>
            <w:r w:rsidRPr="00A203DF">
              <w:rPr>
                <w:rFonts w:ascii="Cambria" w:hAnsi="Cambria"/>
                <w:b/>
                <w:lang w:val="pl-PL"/>
              </w:rPr>
              <w:t>/</w:t>
            </w:r>
            <w:r w:rsidR="00554587">
              <w:rPr>
                <w:rFonts w:ascii="Cambria" w:hAnsi="Cambria"/>
                <w:b/>
                <w:lang w:val="pl-PL"/>
              </w:rPr>
              <w:t xml:space="preserve">my </w:t>
            </w:r>
            <w:r w:rsidR="00D45CC0">
              <w:rPr>
                <w:rFonts w:ascii="Cambria" w:hAnsi="Cambria"/>
                <w:b/>
                <w:lang w:val="pl-PL"/>
              </w:rPr>
              <w:t>...................</w:t>
            </w:r>
            <w:r w:rsidR="00554587">
              <w:rPr>
                <w:rFonts w:ascii="Cambria" w:hAnsi="Cambria"/>
                <w:b/>
                <w:lang w:val="pl-PL"/>
              </w:rPr>
              <w:t xml:space="preserve"> dniowy termin płatności</w:t>
            </w:r>
            <w:r w:rsidR="00D45CC0">
              <w:rPr>
                <w:rFonts w:ascii="Cambria" w:hAnsi="Cambria"/>
                <w:b/>
                <w:lang w:val="pl-PL"/>
              </w:rPr>
              <w:t>.</w:t>
            </w:r>
            <w:r>
              <w:rPr>
                <w:rFonts w:ascii="Cambria" w:hAnsi="Cambria"/>
                <w:sz w:val="10"/>
                <w:szCs w:val="10"/>
                <w:lang w:val="pl-PL"/>
              </w:rPr>
              <w:tab/>
            </w:r>
          </w:p>
          <w:p w14:paraId="19864766" w14:textId="17C5A321" w:rsidR="0010398C" w:rsidRDefault="00D45CC0" w:rsidP="0010398C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10398C"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należy podać termin płatności w przedziale 14-30 dni</w:t>
            </w:r>
            <w:r w:rsidR="0010398C"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6B6F4ADC" w14:textId="77777777" w:rsidR="00FA3EA2" w:rsidRPr="00E85711" w:rsidRDefault="00FA3EA2" w:rsidP="00D45CC0">
            <w:pPr>
              <w:pStyle w:val="Standard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64BD70B6" w14:textId="77777777" w:rsidR="00441836" w:rsidRPr="00E85711" w:rsidRDefault="00441836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E85711">
        <w:trPr>
          <w:trHeight w:val="147"/>
          <w:jc w:val="center"/>
        </w:trPr>
        <w:tc>
          <w:tcPr>
            <w:tcW w:w="10056" w:type="dxa"/>
          </w:tcPr>
          <w:p w14:paraId="7501D6B0" w14:textId="587FA8FF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484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21D886CA" w:rsidR="009102CB" w:rsidRPr="009B28DC" w:rsidRDefault="009102CB" w:rsidP="00484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0B691D1B" w14:textId="38AF02F3" w:rsidR="009B28DC" w:rsidRPr="009B28DC" w:rsidRDefault="009102CB" w:rsidP="00484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956A59">
              <w:rPr>
                <w:rFonts w:ascii="Cambria" w:hAnsi="Cambria" w:cs="Arial"/>
                <w:sz w:val="22"/>
                <w:szCs w:val="22"/>
              </w:rPr>
              <w:t>30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0093638E" w14:textId="5A8E4716" w:rsidR="009102CB" w:rsidRPr="009B28DC" w:rsidRDefault="009102CB" w:rsidP="00484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1F994F0" w:rsidR="009102CB" w:rsidRPr="009B28DC" w:rsidRDefault="009102CB" w:rsidP="00484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484C4A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484C4A">
            <w:pPr>
              <w:suppressAutoHyphens/>
              <w:spacing w:line="360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484C4A">
            <w:pPr>
              <w:numPr>
                <w:ilvl w:val="0"/>
                <w:numId w:val="6"/>
              </w:numPr>
              <w:spacing w:before="120" w:line="360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484C4A">
            <w:pPr>
              <w:spacing w:line="360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484C4A">
            <w:pPr>
              <w:spacing w:line="360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484C4A">
            <w:pPr>
              <w:spacing w:line="360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484C4A">
            <w:pPr>
              <w:spacing w:line="360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484C4A">
            <w:pPr>
              <w:spacing w:line="360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484C4A">
            <w:pPr>
              <w:pStyle w:val="Bezodstpw"/>
              <w:numPr>
                <w:ilvl w:val="0"/>
                <w:numId w:val="6"/>
              </w:numPr>
              <w:spacing w:line="360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289A918" w14:textId="77777777" w:rsidR="00132C76" w:rsidRPr="00121062" w:rsidRDefault="00132C76" w:rsidP="00484C4A">
            <w:pPr>
              <w:pStyle w:val="Bezodstpw"/>
              <w:numPr>
                <w:ilvl w:val="0"/>
                <w:numId w:val="6"/>
              </w:numPr>
              <w:spacing w:line="360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77777777" w:rsidR="00A40049" w:rsidRDefault="00A40049" w:rsidP="00484C4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84C4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84C4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10398C" w:rsidRDefault="00A40049" w:rsidP="00484C4A">
            <w:pPr>
              <w:tabs>
                <w:tab w:val="left" w:pos="360"/>
              </w:tabs>
              <w:suppressAutoHyphens/>
              <w:spacing w:line="360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52CF8F1" w14:textId="420DDA57" w:rsidR="00A40049" w:rsidRPr="00E85711" w:rsidRDefault="00A40049" w:rsidP="00484C4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84C4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84C4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484C4A">
            <w:pPr>
              <w:numPr>
                <w:ilvl w:val="0"/>
                <w:numId w:val="6"/>
              </w:numPr>
              <w:suppressAutoHyphens/>
              <w:spacing w:before="120" w:line="360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484C4A">
            <w:pPr>
              <w:pStyle w:val="NormalnyWeb"/>
              <w:spacing w:line="360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Pr="001C51DA" w:rsidRDefault="003A59D3" w:rsidP="00484C4A">
            <w:pPr>
              <w:pStyle w:val="NormalnyWeb"/>
              <w:spacing w:line="360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E85711">
        <w:trPr>
          <w:trHeight w:val="315"/>
          <w:jc w:val="center"/>
        </w:trPr>
        <w:tc>
          <w:tcPr>
            <w:tcW w:w="10056" w:type="dxa"/>
          </w:tcPr>
          <w:p w14:paraId="71FDA6A2" w14:textId="77777777" w:rsidR="009102CB" w:rsidRPr="00E85711" w:rsidRDefault="009102CB" w:rsidP="00484C4A">
            <w:pPr>
              <w:spacing w:before="120" w:line="36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484C4A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45A6A3F6" w14:textId="7B3ACE64" w:rsidR="009102CB" w:rsidRPr="00132C76" w:rsidRDefault="009102CB" w:rsidP="00484C4A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D45CC0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44183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24ECF853" w14:textId="63C45486" w:rsidR="00441836" w:rsidRPr="003E090C" w:rsidRDefault="009102CB" w:rsidP="0010398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E85711">
        <w:trPr>
          <w:trHeight w:val="6044"/>
          <w:jc w:val="center"/>
        </w:trPr>
        <w:tc>
          <w:tcPr>
            <w:tcW w:w="10056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441836">
              <w:trPr>
                <w:trHeight w:val="724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81F05" w14:textId="77777777" w:rsidR="003A59D3" w:rsidRDefault="003A59D3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879576D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9D301B9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6DCBAC7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1E80F77" w14:textId="77777777" w:rsidR="00572DD9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E85711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5321DC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EAE54E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8E6249B" w14:textId="77777777" w:rsidR="00E85711" w:rsidRPr="00E85711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70FD1A48" w:rsidR="00E85711" w:rsidRPr="00E85711" w:rsidRDefault="00E85711" w:rsidP="00E8571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5869098" w14:textId="77777777" w:rsidR="003F6419" w:rsidRDefault="003F64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4946157" w14:textId="7DEB7271" w:rsidR="009102CB" w:rsidRPr="003E090C" w:rsidRDefault="007053DA" w:rsidP="0010398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="009102CB" w:rsidRPr="003E090C">
              <w:rPr>
                <w:rFonts w:ascii="Cambria" w:hAnsi="Cambria"/>
                <w:i/>
                <w:iCs/>
                <w:sz w:val="18"/>
                <w:szCs w:val="18"/>
              </w:rPr>
              <w:t>podpis Wykonawcy 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0BA0" w14:textId="77777777" w:rsidR="00DF1F88" w:rsidRDefault="00DF1F88" w:rsidP="001F1344">
      <w:r>
        <w:separator/>
      </w:r>
    </w:p>
  </w:endnote>
  <w:endnote w:type="continuationSeparator" w:id="0">
    <w:p w14:paraId="691A0887" w14:textId="77777777" w:rsidR="00DF1F88" w:rsidRDefault="00DF1F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10F" w14:textId="40EDFCFF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84C4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84C4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C23D" w14:textId="77777777" w:rsidR="00DF1F88" w:rsidRDefault="00DF1F88" w:rsidP="001F1344">
      <w:r>
        <w:separator/>
      </w:r>
    </w:p>
  </w:footnote>
  <w:footnote w:type="continuationSeparator" w:id="0">
    <w:p w14:paraId="1E24D678" w14:textId="77777777" w:rsidR="00DF1F88" w:rsidRDefault="00DF1F88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bookmarkStart w:id="0" w:name="_GoBack"/>
      <w:bookmarkEnd w:id="0"/>
    </w:p>
  </w:footnote>
  <w:footnote w:id="3">
    <w:p w14:paraId="39790438" w14:textId="6AF2506E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4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773D36" w:rsidRPr="00A27DD1" w14:paraId="0278F25E" w14:textId="77777777" w:rsidTr="008D58D0">
      <w:tc>
        <w:tcPr>
          <w:tcW w:w="9064" w:type="dxa"/>
        </w:tcPr>
        <w:p w14:paraId="0ED452CB" w14:textId="2BF5D0DD" w:rsidR="00773D36" w:rsidRPr="00A27DD1" w:rsidRDefault="00773D36" w:rsidP="00484C4A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Pr="00A27DD1">
            <w:rPr>
              <w:rFonts w:ascii="Cambria" w:hAnsi="Cambria"/>
              <w:b/>
              <w:bCs/>
              <w:i/>
              <w:sz w:val="17"/>
              <w:szCs w:val="17"/>
            </w:rPr>
            <w:t>„</w:t>
          </w:r>
          <w:r w:rsidR="00484C4A">
            <w:rPr>
              <w:rFonts w:ascii="Cambria" w:hAnsi="Cambria"/>
              <w:b/>
              <w:bCs/>
              <w:sz w:val="18"/>
              <w:szCs w:val="18"/>
            </w:rPr>
            <w:t>Zakup i dostawa miału węglowego</w:t>
          </w:r>
          <w:r w:rsidRPr="00554587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74F6B199" w14:textId="77777777" w:rsidR="00773D36" w:rsidRDefault="00773D36" w:rsidP="00773D36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23BC8"/>
    <w:multiLevelType w:val="hybridMultilevel"/>
    <w:tmpl w:val="C2EA3600"/>
    <w:lvl w:ilvl="0" w:tplc="1B16A1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1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14"/>
  </w:num>
  <w:num w:numId="5">
    <w:abstractNumId w:val="2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30"/>
  </w:num>
  <w:num w:numId="15">
    <w:abstractNumId w:val="26"/>
  </w:num>
  <w:num w:numId="16">
    <w:abstractNumId w:val="32"/>
  </w:num>
  <w:num w:numId="17">
    <w:abstractNumId w:val="22"/>
  </w:num>
  <w:num w:numId="18">
    <w:abstractNumId w:val="8"/>
  </w:num>
  <w:num w:numId="19">
    <w:abstractNumId w:val="31"/>
  </w:num>
  <w:num w:numId="20">
    <w:abstractNumId w:val="4"/>
  </w:num>
  <w:num w:numId="21">
    <w:abstractNumId w:val="21"/>
  </w:num>
  <w:num w:numId="22">
    <w:abstractNumId w:val="12"/>
  </w:num>
  <w:num w:numId="23">
    <w:abstractNumId w:val="23"/>
  </w:num>
  <w:num w:numId="24">
    <w:abstractNumId w:val="17"/>
  </w:num>
  <w:num w:numId="25">
    <w:abstractNumId w:val="27"/>
  </w:num>
  <w:num w:numId="26">
    <w:abstractNumId w:val="19"/>
  </w:num>
  <w:num w:numId="27">
    <w:abstractNumId w:val="7"/>
  </w:num>
  <w:num w:numId="28">
    <w:abstractNumId w:val="9"/>
  </w:num>
  <w:num w:numId="29">
    <w:abstractNumId w:val="1"/>
  </w:num>
  <w:num w:numId="30">
    <w:abstractNumId w:val="29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5C4B"/>
    <w:rsid w:val="00023AC9"/>
    <w:rsid w:val="0003503E"/>
    <w:rsid w:val="000375D8"/>
    <w:rsid w:val="00041C0C"/>
    <w:rsid w:val="00042B1C"/>
    <w:rsid w:val="00055B7D"/>
    <w:rsid w:val="00060D3D"/>
    <w:rsid w:val="00063024"/>
    <w:rsid w:val="00082306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398C"/>
    <w:rsid w:val="001049AF"/>
    <w:rsid w:val="001059C9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4C8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E3F"/>
    <w:rsid w:val="00360ECD"/>
    <w:rsid w:val="00380B55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84C4A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54587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053DA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166"/>
    <w:rsid w:val="0076650A"/>
    <w:rsid w:val="0076661D"/>
    <w:rsid w:val="00771AFA"/>
    <w:rsid w:val="00773D36"/>
    <w:rsid w:val="00774825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2785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5566D"/>
    <w:rsid w:val="00956A59"/>
    <w:rsid w:val="009631E1"/>
    <w:rsid w:val="00974BF8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0049"/>
    <w:rsid w:val="00A42D45"/>
    <w:rsid w:val="00A43AB9"/>
    <w:rsid w:val="00A51210"/>
    <w:rsid w:val="00A75B85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2491"/>
    <w:rsid w:val="00BE336A"/>
    <w:rsid w:val="00C01ED7"/>
    <w:rsid w:val="00C049E9"/>
    <w:rsid w:val="00C20140"/>
    <w:rsid w:val="00C241FA"/>
    <w:rsid w:val="00C25BE3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5CC0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B6477"/>
    <w:rsid w:val="00DC575B"/>
    <w:rsid w:val="00DE2F29"/>
    <w:rsid w:val="00DF1F88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D7CFB"/>
    <w:rsid w:val="00EE3832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87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character" w:styleId="UyteHipercze">
    <w:name w:val="FollowedHyperlink"/>
    <w:basedOn w:val="Domylnaczcionkaakapitu"/>
    <w:uiPriority w:val="99"/>
    <w:semiHidden/>
    <w:unhideWhenUsed/>
    <w:rsid w:val="00773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character" w:styleId="UyteHipercze">
    <w:name w:val="FollowedHyperlink"/>
    <w:basedOn w:val="Domylnaczcionkaakapitu"/>
    <w:uiPriority w:val="99"/>
    <w:semiHidden/>
    <w:unhideWhenUsed/>
    <w:rsid w:val="0077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kmil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B92BC-6403-4D17-B263-6A1A009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7816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PIOTR</cp:lastModifiedBy>
  <cp:revision>2</cp:revision>
  <cp:lastPrinted>2019-02-11T06:58:00Z</cp:lastPrinted>
  <dcterms:created xsi:type="dcterms:W3CDTF">2019-09-17T18:36:00Z</dcterms:created>
  <dcterms:modified xsi:type="dcterms:W3CDTF">2019-09-17T18:36:00Z</dcterms:modified>
</cp:coreProperties>
</file>