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D21F5" w14:textId="609618FB" w:rsidR="00BF6158" w:rsidRPr="00E111D5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F3441C">
        <w:rPr>
          <w:rFonts w:ascii="Arial" w:hAnsi="Arial" w:cs="Arial"/>
          <w:sz w:val="22"/>
          <w:szCs w:val="22"/>
        </w:rPr>
        <w:t>5</w:t>
      </w:r>
      <w:r w:rsidRPr="00E111D5">
        <w:rPr>
          <w:rFonts w:ascii="Arial" w:hAnsi="Arial" w:cs="Arial"/>
          <w:sz w:val="22"/>
          <w:szCs w:val="22"/>
        </w:rPr>
        <w:t xml:space="preserve"> do Zapytania ofertowego</w:t>
      </w:r>
    </w:p>
    <w:p w14:paraId="7E53A63C" w14:textId="4AECC6FE" w:rsidR="00BF6158" w:rsidRPr="00E111D5" w:rsidRDefault="00BF6158">
      <w:pPr>
        <w:rPr>
          <w:rFonts w:ascii="Arial" w:hAnsi="Arial" w:cs="Arial"/>
          <w:sz w:val="22"/>
        </w:rPr>
      </w:pP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1D174F9E" w14:textId="77777777" w:rsidR="002A0474" w:rsidRPr="00E111D5" w:rsidRDefault="002A0474">
      <w:pPr>
        <w:rPr>
          <w:rFonts w:ascii="Arial" w:hAnsi="Arial" w:cs="Arial"/>
          <w:sz w:val="22"/>
        </w:rPr>
      </w:pPr>
    </w:p>
    <w:p w14:paraId="6460F74D" w14:textId="77777777" w:rsidR="009D713F" w:rsidRPr="00E111D5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22BE380D" w:rsidR="00BF6158" w:rsidRPr="00E66533" w:rsidRDefault="008316BC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</w:rPr>
        <w:t xml:space="preserve">OŚWIADCZENIA </w:t>
      </w:r>
      <w:r w:rsidR="00F3441C" w:rsidRPr="00F3441C">
        <w:rPr>
          <w:rFonts w:ascii="Arial" w:hAnsi="Arial" w:cs="Arial"/>
          <w:b/>
          <w:sz w:val="24"/>
          <w:szCs w:val="24"/>
        </w:rPr>
        <w:t>PODMIOTU UDOSTĘPNIAJĄCEGO ZASOBY</w:t>
      </w:r>
      <w:r w:rsidRPr="00E66533">
        <w:rPr>
          <w:rFonts w:ascii="Arial" w:hAnsi="Arial" w:cs="Arial"/>
          <w:b/>
          <w:sz w:val="24"/>
          <w:szCs w:val="24"/>
        </w:rPr>
        <w:t xml:space="preserve"> </w:t>
      </w:r>
    </w:p>
    <w:p w14:paraId="0C44EAB5" w14:textId="77777777" w:rsidR="009D713F" w:rsidRPr="00E66533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28C0CABA" w:rsidR="00BF6158" w:rsidRPr="00E66533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</w:rPr>
        <w:t xml:space="preserve">dot. </w:t>
      </w:r>
      <w:r w:rsidRPr="00E66533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przetargu na </w:t>
      </w:r>
      <w:r w:rsidR="00C036CA" w:rsidRPr="00E66533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wykonanie </w:t>
      </w:r>
      <w:r w:rsidR="002A0474" w:rsidRPr="002A0474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prac konserwatorskich związanych z realizacją projektu „Rewitalizacja zabytków ruchomych kościoła Parafialnego p.w. Jana Chrzciciela w </w:t>
      </w:r>
      <w:proofErr w:type="spellStart"/>
      <w:r w:rsidR="002A0474" w:rsidRPr="002A0474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Łańcuchowie</w:t>
      </w:r>
      <w:proofErr w:type="spellEnd"/>
      <w:r w:rsidR="002A0474" w:rsidRPr="002A0474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”</w:t>
      </w:r>
      <w:r w:rsidR="008C0B03" w:rsidRPr="00E66533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5C565DC2" w14:textId="77777777" w:rsidR="002A0474" w:rsidRPr="00E66533" w:rsidRDefault="002A0474" w:rsidP="009234AE">
      <w:pPr>
        <w:rPr>
          <w:rFonts w:ascii="Arial" w:hAnsi="Arial" w:cs="Arial"/>
          <w:b/>
          <w:sz w:val="24"/>
          <w:szCs w:val="24"/>
        </w:rPr>
      </w:pPr>
    </w:p>
    <w:p w14:paraId="0B1853C8" w14:textId="43640ECE" w:rsidR="00E10ADB" w:rsidRPr="00E66533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7098DDCF" w14:textId="77777777" w:rsidR="009B3E39" w:rsidRPr="00E66533" w:rsidRDefault="009B3E39">
      <w:pPr>
        <w:jc w:val="center"/>
        <w:rPr>
          <w:rFonts w:ascii="Arial" w:hAnsi="Arial" w:cs="Arial"/>
          <w:b/>
          <w:sz w:val="24"/>
          <w:szCs w:val="24"/>
        </w:rPr>
      </w:pPr>
    </w:p>
    <w:p w14:paraId="01200F14" w14:textId="6E977A8F" w:rsidR="00BF6158" w:rsidRPr="00E66533" w:rsidRDefault="00082482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  <w:highlight w:val="darkGray"/>
        </w:rPr>
        <w:t>OŚWIADCZENIE O SPEŁNIANIU WARUNKÓW UDZIAŁU W POSTĘPOWANIU</w:t>
      </w:r>
    </w:p>
    <w:p w14:paraId="5A33D49D" w14:textId="796EB5EF" w:rsidR="006B03EC" w:rsidRPr="00E66533" w:rsidRDefault="006B03EC" w:rsidP="005259D3">
      <w:pPr>
        <w:jc w:val="both"/>
        <w:rPr>
          <w:rFonts w:ascii="Arial" w:hAnsi="Arial" w:cs="Arial"/>
          <w:sz w:val="24"/>
          <w:szCs w:val="24"/>
        </w:rPr>
      </w:pPr>
    </w:p>
    <w:p w14:paraId="2746957A" w14:textId="77777777" w:rsidR="009B3E39" w:rsidRPr="00E66533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2389DA72" w14:textId="77777777" w:rsidR="009234AE" w:rsidRPr="00E66533" w:rsidRDefault="009234AE" w:rsidP="009234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>Nie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7A8DFC03" w14:textId="77777777" w:rsidR="009234AE" w:rsidRPr="00E66533" w:rsidRDefault="009234AE" w:rsidP="009234A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3409EC90" w14:textId="77777777" w:rsidR="009234AE" w:rsidRPr="00E66533" w:rsidRDefault="009234AE" w:rsidP="009234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>Oświadczam, że s</w:t>
      </w:r>
      <w:r w:rsidRPr="00E66533">
        <w:rPr>
          <w:rStyle w:val="WW-Domylnaczcionkaakapitu"/>
          <w:rFonts w:ascii="Arial" w:hAnsi="Arial" w:cs="Arial"/>
          <w:color w:val="000000"/>
          <w:sz w:val="24"/>
          <w:szCs w:val="24"/>
        </w:rPr>
        <w:t>pełniam warunki udziału w postępowaniu w niżej wymienionym zakresie:</w:t>
      </w:r>
    </w:p>
    <w:p w14:paraId="7BC51252" w14:textId="1C8E6740" w:rsidR="009234AE" w:rsidRPr="00E66533" w:rsidRDefault="009234AE" w:rsidP="009234AE">
      <w:pPr>
        <w:pStyle w:val="Tekstdugiegocytatu"/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E66533">
        <w:rPr>
          <w:rFonts w:ascii="Arial" w:hAnsi="Arial" w:cs="Arial"/>
          <w:szCs w:val="24"/>
        </w:rPr>
        <w:t xml:space="preserve">wykonałem z należytą starannością </w:t>
      </w:r>
      <w:r w:rsidRPr="009234AE">
        <w:rPr>
          <w:rFonts w:ascii="Arial" w:hAnsi="Arial" w:cs="Arial"/>
          <w:szCs w:val="24"/>
        </w:rPr>
        <w:t>w okresie pięciu lat, licząc wstecz od dnia, w którym upływa termin składania ofert, a jeżeli okres prowadzenia działalności jest krótszy - w tym okresie co najmniej trzy usługi obejmujące prace konserwatorskie przy zabytkach ruchomych wpisanych do rejestru zabytków, o którym mowa w art. 8 ustawy o ochronie zabytków i opiece nad zabytkami (tj. Dz. U. z 2014 r., poz. 1446 z późn.zm.).</w:t>
      </w:r>
    </w:p>
    <w:p w14:paraId="525CD4F7" w14:textId="77777777" w:rsidR="009234AE" w:rsidRPr="00E66533" w:rsidRDefault="009234AE" w:rsidP="009234AE">
      <w:pPr>
        <w:pStyle w:val="Tekstdugiegocytatu"/>
        <w:ind w:left="360" w:firstLine="0"/>
        <w:jc w:val="both"/>
        <w:rPr>
          <w:rFonts w:ascii="Arial" w:hAnsi="Arial" w:cs="Arial"/>
          <w:szCs w:val="24"/>
        </w:rPr>
      </w:pPr>
    </w:p>
    <w:p w14:paraId="6D0A9086" w14:textId="06D13924" w:rsidR="00C15DA5" w:rsidRPr="002A0474" w:rsidRDefault="00C15DA5" w:rsidP="0037180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88A493A" w14:textId="77777777" w:rsidR="00E84B66" w:rsidRPr="00E111D5" w:rsidRDefault="00E84B66">
      <w:pPr>
        <w:pStyle w:val="Tekstdugiegocytatu"/>
        <w:jc w:val="both"/>
        <w:rPr>
          <w:rFonts w:ascii="Arial" w:hAnsi="Arial" w:cs="Arial"/>
          <w:sz w:val="22"/>
        </w:rPr>
      </w:pPr>
    </w:p>
    <w:p w14:paraId="018287DC" w14:textId="2B90AE6E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68807E29" w14:textId="77777777" w:rsidR="002658B4" w:rsidRDefault="002658B4">
      <w:pPr>
        <w:pStyle w:val="Tekstdugiegocytatu"/>
        <w:jc w:val="both"/>
        <w:rPr>
          <w:rFonts w:ascii="Arial" w:hAnsi="Arial" w:cs="Arial"/>
          <w:sz w:val="22"/>
        </w:rPr>
      </w:pPr>
    </w:p>
    <w:p w14:paraId="6F109CAD" w14:textId="77777777" w:rsidR="00E111D5" w:rsidRP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8316BC">
      <w:footerReference w:type="default" r:id="rId7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B5A9A" w14:textId="77777777" w:rsidR="00BC0A87" w:rsidRDefault="00BC0A87" w:rsidP="00415AB8">
      <w:r>
        <w:separator/>
      </w:r>
    </w:p>
  </w:endnote>
  <w:endnote w:type="continuationSeparator" w:id="0">
    <w:p w14:paraId="25C55042" w14:textId="77777777" w:rsidR="00BC0A87" w:rsidRDefault="00BC0A87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88F1D" w14:textId="77777777" w:rsidR="00BC0A87" w:rsidRDefault="00BC0A87" w:rsidP="00415AB8">
      <w:r>
        <w:separator/>
      </w:r>
    </w:p>
  </w:footnote>
  <w:footnote w:type="continuationSeparator" w:id="0">
    <w:p w14:paraId="0DD33698" w14:textId="77777777" w:rsidR="00BC0A87" w:rsidRDefault="00BC0A87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82482"/>
    <w:rsid w:val="000F0B8A"/>
    <w:rsid w:val="00153882"/>
    <w:rsid w:val="001546B7"/>
    <w:rsid w:val="001E5584"/>
    <w:rsid w:val="00202BCD"/>
    <w:rsid w:val="0020349D"/>
    <w:rsid w:val="00237C64"/>
    <w:rsid w:val="00253A15"/>
    <w:rsid w:val="00255365"/>
    <w:rsid w:val="002658B4"/>
    <w:rsid w:val="002A0474"/>
    <w:rsid w:val="00323C07"/>
    <w:rsid w:val="00342F54"/>
    <w:rsid w:val="0037180A"/>
    <w:rsid w:val="0039051D"/>
    <w:rsid w:val="003B0CDC"/>
    <w:rsid w:val="003F78BA"/>
    <w:rsid w:val="00415AB8"/>
    <w:rsid w:val="00415DE0"/>
    <w:rsid w:val="00460594"/>
    <w:rsid w:val="005259D3"/>
    <w:rsid w:val="005324DF"/>
    <w:rsid w:val="0054214E"/>
    <w:rsid w:val="00591425"/>
    <w:rsid w:val="0059428C"/>
    <w:rsid w:val="006422F9"/>
    <w:rsid w:val="00653488"/>
    <w:rsid w:val="00665642"/>
    <w:rsid w:val="006B03EC"/>
    <w:rsid w:val="00711E1F"/>
    <w:rsid w:val="00732FA7"/>
    <w:rsid w:val="00734DB7"/>
    <w:rsid w:val="00765C7D"/>
    <w:rsid w:val="0077501D"/>
    <w:rsid w:val="007B6631"/>
    <w:rsid w:val="007C5734"/>
    <w:rsid w:val="007D3D40"/>
    <w:rsid w:val="007E7585"/>
    <w:rsid w:val="008316BC"/>
    <w:rsid w:val="008720CC"/>
    <w:rsid w:val="008C0B03"/>
    <w:rsid w:val="00913A6A"/>
    <w:rsid w:val="009234AE"/>
    <w:rsid w:val="0098050A"/>
    <w:rsid w:val="009B3E39"/>
    <w:rsid w:val="009C3B36"/>
    <w:rsid w:val="009D713F"/>
    <w:rsid w:val="009D7BC8"/>
    <w:rsid w:val="00A41A0B"/>
    <w:rsid w:val="00A5717A"/>
    <w:rsid w:val="00AD607D"/>
    <w:rsid w:val="00BC0A87"/>
    <w:rsid w:val="00BF6158"/>
    <w:rsid w:val="00C036CA"/>
    <w:rsid w:val="00C15DA5"/>
    <w:rsid w:val="00CA7886"/>
    <w:rsid w:val="00CB286D"/>
    <w:rsid w:val="00D04935"/>
    <w:rsid w:val="00D32EB9"/>
    <w:rsid w:val="00D85680"/>
    <w:rsid w:val="00DC7836"/>
    <w:rsid w:val="00E0194F"/>
    <w:rsid w:val="00E10ADB"/>
    <w:rsid w:val="00E111D5"/>
    <w:rsid w:val="00E21A30"/>
    <w:rsid w:val="00E4308E"/>
    <w:rsid w:val="00E66533"/>
    <w:rsid w:val="00E84B66"/>
    <w:rsid w:val="00F17495"/>
    <w:rsid w:val="00F3441C"/>
    <w:rsid w:val="00F4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Zbigniew Barczak</cp:lastModifiedBy>
  <cp:revision>2</cp:revision>
  <cp:lastPrinted>2015-03-26T14:37:00Z</cp:lastPrinted>
  <dcterms:created xsi:type="dcterms:W3CDTF">2024-06-23T19:42:00Z</dcterms:created>
  <dcterms:modified xsi:type="dcterms:W3CDTF">2024-06-23T19:42:00Z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